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58C9" w:rsidRPr="005265D6" w:rsidRDefault="00AC58C9" w:rsidP="00AC58C9">
      <w:pPr>
        <w:rPr>
          <w:b/>
          <w:sz w:val="16"/>
          <w:szCs w:val="16"/>
        </w:rPr>
      </w:pPr>
    </w:p>
    <w:p w:rsidR="00AC58C9" w:rsidRPr="00E95510" w:rsidRDefault="00AC58C9" w:rsidP="00AC58C9">
      <w:pPr>
        <w:pBdr>
          <w:top w:val="single" w:sz="4" w:space="1" w:color="auto"/>
          <w:left w:val="single" w:sz="4" w:space="4" w:color="auto"/>
          <w:bottom w:val="single" w:sz="4" w:space="1" w:color="auto"/>
          <w:right w:val="single" w:sz="4" w:space="4" w:color="auto"/>
        </w:pBdr>
        <w:jc w:val="center"/>
        <w:rPr>
          <w:rFonts w:cstheme="minorHAnsi"/>
          <w:sz w:val="40"/>
          <w:szCs w:val="40"/>
        </w:rPr>
      </w:pPr>
      <w:r w:rsidRPr="00AC58C9">
        <w:rPr>
          <w:rFonts w:cstheme="minorHAnsi"/>
          <w:b/>
          <w:sz w:val="56"/>
          <w:szCs w:val="56"/>
        </w:rPr>
        <w:t>Dang Thaï Son</w:t>
      </w:r>
      <w:r w:rsidRPr="00E95510">
        <w:rPr>
          <w:rFonts w:cstheme="minorHAnsi"/>
          <w:sz w:val="40"/>
          <w:szCs w:val="40"/>
        </w:rPr>
        <w:t>, piano</w:t>
      </w:r>
    </w:p>
    <w:p w:rsidR="00AC58C9" w:rsidRPr="001E3E08" w:rsidRDefault="00AC58C9" w:rsidP="00AC58C9">
      <w:pPr>
        <w:pStyle w:val="NormalWeb"/>
        <w:spacing w:before="0" w:beforeAutospacing="0" w:after="0" w:afterAutospacing="0"/>
        <w:jc w:val="both"/>
        <w:rPr>
          <w:rFonts w:asciiTheme="minorHAnsi" w:hAnsiTheme="minorHAnsi" w:cstheme="minorHAnsi"/>
          <w:sz w:val="28"/>
          <w:szCs w:val="28"/>
        </w:rPr>
      </w:pPr>
    </w:p>
    <w:p w:rsidR="00AC58C9" w:rsidRPr="005B1154" w:rsidRDefault="00AC58C9" w:rsidP="00AC58C9">
      <w:pPr>
        <w:pStyle w:val="Titre4"/>
        <w:spacing w:before="0"/>
        <w:jc w:val="both"/>
        <w:rPr>
          <w:rFonts w:asciiTheme="minorHAnsi" w:hAnsiTheme="minorHAnsi" w:cstheme="minorHAnsi"/>
          <w:b w:val="0"/>
          <w:i w:val="0"/>
          <w:color w:val="auto"/>
        </w:rPr>
      </w:pPr>
      <w:r w:rsidRPr="005B1154">
        <w:rPr>
          <w:rFonts w:asciiTheme="minorHAnsi" w:hAnsiTheme="minorHAnsi" w:cstheme="minorHAnsi"/>
          <w:i w:val="0"/>
          <w:color w:val="auto"/>
        </w:rPr>
        <w:t>Dang Tha</w:t>
      </w:r>
      <w:r w:rsidR="003F4402" w:rsidRPr="005B1154">
        <w:rPr>
          <w:rFonts w:asciiTheme="minorHAnsi" w:hAnsiTheme="minorHAnsi" w:cstheme="minorHAnsi"/>
          <w:i w:val="0"/>
          <w:color w:val="auto"/>
        </w:rPr>
        <w:t>ï</w:t>
      </w:r>
      <w:r w:rsidRPr="005B1154">
        <w:rPr>
          <w:rFonts w:asciiTheme="minorHAnsi" w:hAnsiTheme="minorHAnsi" w:cstheme="minorHAnsi"/>
          <w:i w:val="0"/>
          <w:color w:val="auto"/>
        </w:rPr>
        <w:t xml:space="preserve"> Son</w:t>
      </w:r>
      <w:r w:rsidRPr="005B1154">
        <w:rPr>
          <w:rFonts w:asciiTheme="minorHAnsi" w:hAnsiTheme="minorHAnsi" w:cstheme="minorHAnsi"/>
          <w:b w:val="0"/>
          <w:i w:val="0"/>
          <w:color w:val="auto"/>
        </w:rPr>
        <w:t xml:space="preserve"> – rarissime en récital sur l’hexagone – se cache derrière la moitié des lauréats des derniers concours Chopin, dont il a été le premier vainqueur asiatique, en 1980. </w:t>
      </w:r>
    </w:p>
    <w:p w:rsidR="00AC58C9" w:rsidRPr="00332D01" w:rsidRDefault="00AC58C9" w:rsidP="00F56251">
      <w:pPr>
        <w:pStyle w:val="wp-block-paragraph"/>
        <w:shd w:val="clear" w:color="auto" w:fill="FFFFFF"/>
        <w:spacing w:before="0" w:beforeAutospacing="0" w:after="120" w:afterAutospacing="0"/>
        <w:jc w:val="both"/>
        <w:rPr>
          <w:rFonts w:asciiTheme="minorHAnsi" w:hAnsiTheme="minorHAnsi" w:cstheme="minorHAnsi"/>
          <w:sz w:val="22"/>
          <w:szCs w:val="22"/>
        </w:rPr>
      </w:pPr>
      <w:r w:rsidRPr="005B1154">
        <w:rPr>
          <w:rFonts w:asciiTheme="minorHAnsi" w:hAnsiTheme="minorHAnsi" w:cstheme="minorHAnsi"/>
          <w:sz w:val="22"/>
          <w:szCs w:val="22"/>
        </w:rPr>
        <w:t xml:space="preserve">Né au Vietnam, il se met piano avec sa mère, Thai </w:t>
      </w:r>
      <w:proofErr w:type="spellStart"/>
      <w:r w:rsidRPr="005B1154">
        <w:rPr>
          <w:rFonts w:asciiTheme="minorHAnsi" w:hAnsiTheme="minorHAnsi" w:cstheme="minorHAnsi"/>
          <w:sz w:val="22"/>
          <w:szCs w:val="22"/>
        </w:rPr>
        <w:t>Thi</w:t>
      </w:r>
      <w:proofErr w:type="spellEnd"/>
      <w:r w:rsidRPr="005B1154">
        <w:rPr>
          <w:rFonts w:asciiTheme="minorHAnsi" w:hAnsiTheme="minorHAnsi" w:cstheme="minorHAnsi"/>
          <w:sz w:val="22"/>
          <w:szCs w:val="22"/>
        </w:rPr>
        <w:t xml:space="preserve"> Lien, cofondatrice de l’Académie nationale de musique du Vietnam. Il a sept ans lorsqu’ éclate la </w:t>
      </w:r>
      <w:r w:rsidRPr="005B1154">
        <w:rPr>
          <w:rStyle w:val="lev"/>
          <w:rFonts w:asciiTheme="minorHAnsi" w:hAnsiTheme="minorHAnsi" w:cstheme="minorHAnsi"/>
          <w:b w:val="0"/>
          <w:sz w:val="22"/>
          <w:szCs w:val="22"/>
        </w:rPr>
        <w:t>guerre</w:t>
      </w:r>
      <w:r w:rsidRPr="005B1154">
        <w:rPr>
          <w:rFonts w:asciiTheme="minorHAnsi" w:hAnsiTheme="minorHAnsi" w:cstheme="minorHAnsi"/>
          <w:sz w:val="22"/>
          <w:szCs w:val="22"/>
        </w:rPr>
        <w:t>. Sa famille est évacuée à la campagne, dans un village reculé où Dang Thai Son joue sur des pianos délabrés sauvés de l’école de sa mère à Hanoï. Ses cours ont lieu dans des abris antiaériens sous une pluie de bombes, mais en sortant, il admire le clair de lune… « </w:t>
      </w:r>
      <w:r w:rsidRPr="005B1154">
        <w:rPr>
          <w:rStyle w:val="Accentuation"/>
          <w:rFonts w:asciiTheme="minorHAnsi" w:eastAsiaTheme="majorEastAsia" w:hAnsiTheme="minorHAnsi" w:cstheme="minorHAnsi"/>
          <w:sz w:val="22"/>
          <w:szCs w:val="22"/>
        </w:rPr>
        <w:t>Pas quelque chose dont on peut bénéficier en ville!</w:t>
      </w:r>
      <w:r w:rsidRPr="005B1154">
        <w:rPr>
          <w:rFonts w:asciiTheme="minorHAnsi" w:hAnsiTheme="minorHAnsi" w:cstheme="minorHAnsi"/>
          <w:sz w:val="22"/>
          <w:szCs w:val="22"/>
        </w:rPr>
        <w:t xml:space="preserve"> », </w:t>
      </w:r>
      <w:proofErr w:type="gramStart"/>
      <w:r w:rsidRPr="005B1154">
        <w:rPr>
          <w:rFonts w:asciiTheme="minorHAnsi" w:hAnsiTheme="minorHAnsi" w:cstheme="minorHAnsi"/>
          <w:sz w:val="22"/>
          <w:szCs w:val="22"/>
        </w:rPr>
        <w:t>s’exclame</w:t>
      </w:r>
      <w:proofErr w:type="gramEnd"/>
      <w:r w:rsidRPr="005B1154">
        <w:rPr>
          <w:rFonts w:asciiTheme="minorHAnsi" w:hAnsiTheme="minorHAnsi" w:cstheme="minorHAnsi"/>
          <w:sz w:val="22"/>
          <w:szCs w:val="22"/>
        </w:rPr>
        <w:t>-t-il, trouvant dans ces moments la source de son émotion pianistique. Il ne quittera ce village qu’à l’âge de 15 ans. Un an après la fin de la guerre</w:t>
      </w:r>
      <w:r w:rsidRPr="005B1154">
        <w:rPr>
          <w:rFonts w:asciiTheme="minorHAnsi" w:hAnsiTheme="minorHAnsi" w:cstheme="minorHAnsi"/>
          <w:b/>
          <w:sz w:val="22"/>
          <w:szCs w:val="22"/>
        </w:rPr>
        <w:t xml:space="preserve">, </w:t>
      </w:r>
      <w:r w:rsidRPr="005B1154">
        <w:rPr>
          <w:rStyle w:val="lev"/>
          <w:rFonts w:asciiTheme="minorHAnsi" w:hAnsiTheme="minorHAnsi" w:cstheme="minorHAnsi"/>
          <w:b w:val="0"/>
          <w:sz w:val="22"/>
          <w:szCs w:val="22"/>
        </w:rPr>
        <w:t>il fait la rencontre du pianiste russe</w:t>
      </w:r>
      <w:r w:rsidRPr="005B1154">
        <w:rPr>
          <w:rFonts w:asciiTheme="minorHAnsi" w:hAnsiTheme="minorHAnsi" w:cstheme="minorHAnsi"/>
          <w:b/>
          <w:sz w:val="22"/>
          <w:szCs w:val="22"/>
        </w:rPr>
        <w:t xml:space="preserve"> </w:t>
      </w:r>
      <w:r w:rsidRPr="005B1154">
        <w:rPr>
          <w:rFonts w:asciiTheme="minorHAnsi" w:hAnsiTheme="minorHAnsi" w:cstheme="minorHAnsi"/>
          <w:sz w:val="22"/>
          <w:szCs w:val="22"/>
        </w:rPr>
        <w:t xml:space="preserve">Isaac Katz qui vient donner des </w:t>
      </w:r>
      <w:proofErr w:type="gramStart"/>
      <w:r w:rsidRPr="005B1154">
        <w:rPr>
          <w:rFonts w:asciiTheme="minorHAnsi" w:hAnsiTheme="minorHAnsi" w:cstheme="minorHAnsi"/>
          <w:sz w:val="22"/>
          <w:szCs w:val="22"/>
        </w:rPr>
        <w:t>master</w:t>
      </w:r>
      <w:proofErr w:type="gramEnd"/>
      <w:r w:rsidRPr="005B1154">
        <w:rPr>
          <w:rFonts w:asciiTheme="minorHAnsi" w:hAnsiTheme="minorHAnsi" w:cstheme="minorHAnsi"/>
          <w:sz w:val="22"/>
          <w:szCs w:val="22"/>
        </w:rPr>
        <w:t xml:space="preserve"> classes à Hanoï. </w:t>
      </w:r>
      <w:r w:rsidR="00E95246" w:rsidRPr="005B1154">
        <w:rPr>
          <w:rFonts w:asciiTheme="minorHAnsi" w:hAnsiTheme="minorHAnsi" w:cstheme="minorHAnsi"/>
          <w:sz w:val="22"/>
          <w:szCs w:val="22"/>
        </w:rPr>
        <w:t xml:space="preserve">Ce dernier </w:t>
      </w:r>
      <w:r w:rsidRPr="005B1154">
        <w:rPr>
          <w:rFonts w:asciiTheme="minorHAnsi" w:hAnsiTheme="minorHAnsi" w:cstheme="minorHAnsi"/>
          <w:sz w:val="22"/>
          <w:szCs w:val="22"/>
        </w:rPr>
        <w:t xml:space="preserve">lui propose de parfaire sa formation à Moscou. C’est donc en 1977, ne parlant pas un mot de russe, que le jeune virtuose pose ses valises en URSS. Au Conservatoire, il étudie avec Vladimir </w:t>
      </w:r>
      <w:proofErr w:type="spellStart"/>
      <w:r w:rsidRPr="005B1154">
        <w:rPr>
          <w:rFonts w:asciiTheme="minorHAnsi" w:hAnsiTheme="minorHAnsi" w:cstheme="minorHAnsi"/>
          <w:sz w:val="22"/>
          <w:szCs w:val="22"/>
        </w:rPr>
        <w:t>Natanson</w:t>
      </w:r>
      <w:proofErr w:type="spellEnd"/>
      <w:r w:rsidRPr="005B1154">
        <w:rPr>
          <w:rFonts w:asciiTheme="minorHAnsi" w:hAnsiTheme="minorHAnsi" w:cstheme="minorHAnsi"/>
          <w:sz w:val="22"/>
          <w:szCs w:val="22"/>
        </w:rPr>
        <w:t xml:space="preserve"> et </w:t>
      </w:r>
      <w:proofErr w:type="spellStart"/>
      <w:r w:rsidRPr="005B1154">
        <w:rPr>
          <w:rFonts w:asciiTheme="minorHAnsi" w:hAnsiTheme="minorHAnsi" w:cstheme="minorHAnsi"/>
          <w:sz w:val="22"/>
          <w:szCs w:val="22"/>
        </w:rPr>
        <w:t>Dmitri</w:t>
      </w:r>
      <w:proofErr w:type="spellEnd"/>
      <w:r w:rsidRPr="005B1154">
        <w:rPr>
          <w:rFonts w:asciiTheme="minorHAnsi" w:hAnsiTheme="minorHAnsi" w:cstheme="minorHAnsi"/>
          <w:sz w:val="22"/>
          <w:szCs w:val="22"/>
        </w:rPr>
        <w:t xml:space="preserve"> </w:t>
      </w:r>
      <w:proofErr w:type="spellStart"/>
      <w:r w:rsidRPr="005B1154">
        <w:rPr>
          <w:rFonts w:asciiTheme="minorHAnsi" w:hAnsiTheme="minorHAnsi" w:cstheme="minorHAnsi"/>
          <w:sz w:val="22"/>
          <w:szCs w:val="22"/>
        </w:rPr>
        <w:t>Bashkirov</w:t>
      </w:r>
      <w:proofErr w:type="spellEnd"/>
      <w:r w:rsidRPr="005B1154">
        <w:rPr>
          <w:rFonts w:asciiTheme="minorHAnsi" w:hAnsiTheme="minorHAnsi" w:cstheme="minorHAnsi"/>
          <w:sz w:val="22"/>
          <w:szCs w:val="22"/>
        </w:rPr>
        <w:t xml:space="preserve">, mais suit également tous les autres cours, dont le russe, les bases du marxisme-léninisme (mention très bien !) et l’harmonie. C’est sans doute </w:t>
      </w:r>
      <w:proofErr w:type="spellStart"/>
      <w:r w:rsidRPr="005B1154">
        <w:rPr>
          <w:rFonts w:asciiTheme="minorHAnsi" w:hAnsiTheme="minorHAnsi" w:cstheme="minorHAnsi"/>
          <w:sz w:val="22"/>
          <w:szCs w:val="22"/>
        </w:rPr>
        <w:t>Natanson</w:t>
      </w:r>
      <w:proofErr w:type="spellEnd"/>
      <w:r w:rsidRPr="005B1154">
        <w:rPr>
          <w:rFonts w:asciiTheme="minorHAnsi" w:hAnsiTheme="minorHAnsi" w:cstheme="minorHAnsi"/>
          <w:sz w:val="22"/>
          <w:szCs w:val="22"/>
        </w:rPr>
        <w:t xml:space="preserve"> qui a eu le plus d’influence sur son jeu. C’est avec lui qu’il travaille </w:t>
      </w:r>
      <w:r w:rsidRPr="005B1154">
        <w:rPr>
          <w:rStyle w:val="lev"/>
          <w:rFonts w:asciiTheme="minorHAnsi" w:hAnsiTheme="minorHAnsi" w:cstheme="minorHAnsi"/>
          <w:b w:val="0"/>
          <w:sz w:val="22"/>
          <w:szCs w:val="22"/>
        </w:rPr>
        <w:t>Chopin</w:t>
      </w:r>
      <w:r w:rsidRPr="005B1154">
        <w:rPr>
          <w:rStyle w:val="Accentuation"/>
          <w:rFonts w:asciiTheme="minorHAnsi" w:eastAsiaTheme="majorEastAsia" w:hAnsiTheme="minorHAnsi" w:cstheme="minorHAnsi"/>
          <w:sz w:val="22"/>
          <w:szCs w:val="22"/>
        </w:rPr>
        <w:t xml:space="preserve"> </w:t>
      </w:r>
      <w:r w:rsidRPr="005B1154">
        <w:rPr>
          <w:rStyle w:val="Accentuation"/>
          <w:rFonts w:asciiTheme="minorHAnsi" w:eastAsiaTheme="majorEastAsia" w:hAnsiTheme="minorHAnsi" w:cstheme="minorHAnsi"/>
          <w:i w:val="0"/>
          <w:sz w:val="22"/>
          <w:szCs w:val="22"/>
        </w:rPr>
        <w:t>et le répertoire romantique</w:t>
      </w:r>
      <w:r w:rsidRPr="005B1154">
        <w:rPr>
          <w:rFonts w:asciiTheme="minorHAnsi" w:hAnsiTheme="minorHAnsi" w:cstheme="minorHAnsi"/>
          <w:sz w:val="22"/>
          <w:szCs w:val="22"/>
        </w:rPr>
        <w:t>. A l’époque, il a à peine 22 ans, et ne songe pas réellement participer au Concours Chopin. Il passe néanmoins les auditions de sélection du Conservatoire, pour pouvoir se comparer aux autres. Miracle : il est sélectionné ! «</w:t>
      </w:r>
      <w:r w:rsidRPr="005B1154">
        <w:rPr>
          <w:rFonts w:asciiTheme="minorHAnsi" w:hAnsiTheme="minorHAnsi" w:cstheme="minorHAnsi"/>
          <w:b/>
          <w:sz w:val="22"/>
          <w:szCs w:val="22"/>
        </w:rPr>
        <w:t> </w:t>
      </w:r>
      <w:r w:rsidRPr="005B1154">
        <w:rPr>
          <w:rStyle w:val="lev"/>
          <w:rFonts w:asciiTheme="minorHAnsi" w:hAnsiTheme="minorHAnsi" w:cstheme="minorHAnsi"/>
          <w:b w:val="0"/>
          <w:i/>
          <w:iCs/>
          <w:sz w:val="22"/>
          <w:szCs w:val="22"/>
        </w:rPr>
        <w:t>Avant cela, les vietnamiens étaient vus un peu comme des sauvages venant de la jungle. Et tout à coup : un vietnamien sait jouer du Chopin ! »</w:t>
      </w:r>
      <w:r w:rsidRPr="005B1154">
        <w:rPr>
          <w:rFonts w:asciiTheme="minorHAnsi" w:hAnsiTheme="minorHAnsi" w:cstheme="minorHAnsi"/>
          <w:sz w:val="22"/>
          <w:szCs w:val="22"/>
        </w:rPr>
        <w:t xml:space="preserve">. En 1980, </w:t>
      </w:r>
      <w:r w:rsidR="003F4402" w:rsidRPr="005B1154">
        <w:rPr>
          <w:rFonts w:asciiTheme="minorHAnsi" w:hAnsiTheme="minorHAnsi" w:cstheme="minorHAnsi"/>
          <w:sz w:val="22"/>
          <w:szCs w:val="22"/>
        </w:rPr>
        <w:t>Dang Thaï Son</w:t>
      </w:r>
      <w:r w:rsidR="003F4402" w:rsidRPr="005B1154">
        <w:rPr>
          <w:rFonts w:asciiTheme="minorHAnsi" w:hAnsiTheme="minorHAnsi" w:cstheme="minorHAnsi"/>
          <w:i/>
          <w:sz w:val="22"/>
          <w:szCs w:val="22"/>
        </w:rPr>
        <w:t xml:space="preserve"> </w:t>
      </w:r>
      <w:r w:rsidRPr="005B1154">
        <w:rPr>
          <w:rFonts w:asciiTheme="minorHAnsi" w:hAnsiTheme="minorHAnsi" w:cstheme="minorHAnsi"/>
          <w:sz w:val="22"/>
          <w:szCs w:val="22"/>
        </w:rPr>
        <w:t xml:space="preserve">participe donc au concours, sans grand espoir tant les autres candidats sont plus expérimentés que lui. Mais il remporte non seulement la </w:t>
      </w:r>
      <w:r w:rsidRPr="005B1154">
        <w:rPr>
          <w:rStyle w:val="lev"/>
          <w:rFonts w:asciiTheme="minorHAnsi" w:hAnsiTheme="minorHAnsi" w:cstheme="minorHAnsi"/>
          <w:b w:val="0"/>
          <w:sz w:val="22"/>
          <w:szCs w:val="22"/>
        </w:rPr>
        <w:t>victoire</w:t>
      </w:r>
      <w:r w:rsidRPr="005B1154">
        <w:rPr>
          <w:rFonts w:asciiTheme="minorHAnsi" w:hAnsiTheme="minorHAnsi" w:cstheme="minorHAnsi"/>
          <w:sz w:val="22"/>
          <w:szCs w:val="22"/>
        </w:rPr>
        <w:t xml:space="preserve">, mais également tous les prix spéciaux. C’est alors le début d’une carrière internationale. </w:t>
      </w:r>
      <w:r w:rsidR="00067C39" w:rsidRPr="005B1154">
        <w:rPr>
          <w:rFonts w:asciiTheme="minorHAnsi" w:hAnsiTheme="minorHAnsi" w:cstheme="minorHAnsi"/>
          <w:color w:val="000000"/>
          <w:sz w:val="22"/>
          <w:szCs w:val="22"/>
        </w:rPr>
        <w:t xml:space="preserve">Acclamé dans le monde, il se produit avec tous les grands orchestres d’Europe, joue sous la direction de Sir Neville </w:t>
      </w:r>
      <w:proofErr w:type="spellStart"/>
      <w:r w:rsidR="00067C39" w:rsidRPr="005B1154">
        <w:rPr>
          <w:rFonts w:asciiTheme="minorHAnsi" w:hAnsiTheme="minorHAnsi" w:cstheme="minorHAnsi"/>
          <w:color w:val="000000"/>
          <w:sz w:val="22"/>
          <w:szCs w:val="22"/>
        </w:rPr>
        <w:t>Marriner</w:t>
      </w:r>
      <w:proofErr w:type="spellEnd"/>
      <w:r w:rsidR="00067C39" w:rsidRPr="005B1154">
        <w:rPr>
          <w:rFonts w:asciiTheme="minorHAnsi" w:hAnsiTheme="minorHAnsi" w:cstheme="minorHAnsi"/>
          <w:color w:val="000000"/>
          <w:sz w:val="22"/>
          <w:szCs w:val="22"/>
        </w:rPr>
        <w:t xml:space="preserve">, Vladimir </w:t>
      </w:r>
      <w:proofErr w:type="spellStart"/>
      <w:r w:rsidR="00067C39" w:rsidRPr="005B1154">
        <w:rPr>
          <w:rFonts w:asciiTheme="minorHAnsi" w:hAnsiTheme="minorHAnsi" w:cstheme="minorHAnsi"/>
          <w:color w:val="000000"/>
          <w:sz w:val="22"/>
          <w:szCs w:val="22"/>
        </w:rPr>
        <w:t>Ashkenazy</w:t>
      </w:r>
      <w:proofErr w:type="spellEnd"/>
      <w:r w:rsidR="00067C39" w:rsidRPr="005B1154">
        <w:rPr>
          <w:rFonts w:asciiTheme="minorHAnsi" w:hAnsiTheme="minorHAnsi" w:cstheme="minorHAnsi"/>
          <w:color w:val="000000"/>
          <w:sz w:val="22"/>
          <w:szCs w:val="22"/>
        </w:rPr>
        <w:t xml:space="preserve">, </w:t>
      </w:r>
      <w:proofErr w:type="spellStart"/>
      <w:r w:rsidR="00067C39" w:rsidRPr="005B1154">
        <w:rPr>
          <w:rFonts w:asciiTheme="minorHAnsi" w:hAnsiTheme="minorHAnsi" w:cstheme="minorHAnsi"/>
          <w:color w:val="000000"/>
          <w:sz w:val="22"/>
          <w:szCs w:val="22"/>
        </w:rPr>
        <w:t>Pinchas</w:t>
      </w:r>
      <w:proofErr w:type="spellEnd"/>
      <w:r w:rsidR="00067C39" w:rsidRPr="005B1154">
        <w:rPr>
          <w:rFonts w:asciiTheme="minorHAnsi" w:hAnsiTheme="minorHAnsi" w:cstheme="minorHAnsi"/>
          <w:color w:val="000000"/>
          <w:sz w:val="22"/>
          <w:szCs w:val="22"/>
        </w:rPr>
        <w:t xml:space="preserve"> </w:t>
      </w:r>
      <w:proofErr w:type="spellStart"/>
      <w:r w:rsidR="00067C39" w:rsidRPr="005B1154">
        <w:rPr>
          <w:rFonts w:asciiTheme="minorHAnsi" w:hAnsiTheme="minorHAnsi" w:cstheme="minorHAnsi"/>
          <w:color w:val="000000"/>
          <w:sz w:val="22"/>
          <w:szCs w:val="22"/>
        </w:rPr>
        <w:t>Zukerman</w:t>
      </w:r>
      <w:proofErr w:type="spellEnd"/>
      <w:r w:rsidR="00067C39" w:rsidRPr="005B1154">
        <w:rPr>
          <w:rFonts w:asciiTheme="minorHAnsi" w:hAnsiTheme="minorHAnsi" w:cstheme="minorHAnsi"/>
          <w:color w:val="000000"/>
          <w:sz w:val="22"/>
          <w:szCs w:val="22"/>
        </w:rPr>
        <w:t xml:space="preserve">, </w:t>
      </w:r>
      <w:proofErr w:type="spellStart"/>
      <w:r w:rsidR="00067C39" w:rsidRPr="005B1154">
        <w:rPr>
          <w:rFonts w:asciiTheme="minorHAnsi" w:hAnsiTheme="minorHAnsi" w:cstheme="minorHAnsi"/>
          <w:color w:val="000000"/>
          <w:sz w:val="22"/>
          <w:szCs w:val="22"/>
        </w:rPr>
        <w:t>Mariss</w:t>
      </w:r>
      <w:proofErr w:type="spellEnd"/>
      <w:r w:rsidR="00067C39" w:rsidRPr="005B1154">
        <w:rPr>
          <w:rFonts w:asciiTheme="minorHAnsi" w:hAnsiTheme="minorHAnsi" w:cstheme="minorHAnsi"/>
          <w:color w:val="000000"/>
          <w:sz w:val="22"/>
          <w:szCs w:val="22"/>
        </w:rPr>
        <w:t xml:space="preserve"> </w:t>
      </w:r>
      <w:proofErr w:type="spellStart"/>
      <w:r w:rsidR="00067C39" w:rsidRPr="005B1154">
        <w:rPr>
          <w:rFonts w:asciiTheme="minorHAnsi" w:hAnsiTheme="minorHAnsi" w:cstheme="minorHAnsi"/>
          <w:color w:val="000000"/>
          <w:sz w:val="22"/>
          <w:szCs w:val="22"/>
        </w:rPr>
        <w:t>Jansons</w:t>
      </w:r>
      <w:proofErr w:type="spellEnd"/>
      <w:r w:rsidR="00067C39" w:rsidRPr="005B1154">
        <w:rPr>
          <w:rFonts w:asciiTheme="minorHAnsi" w:hAnsiTheme="minorHAnsi" w:cstheme="minorHAnsi"/>
          <w:color w:val="000000"/>
          <w:sz w:val="22"/>
          <w:szCs w:val="22"/>
        </w:rPr>
        <w:t xml:space="preserve">, </w:t>
      </w:r>
      <w:proofErr w:type="spellStart"/>
      <w:r w:rsidR="00067C39" w:rsidRPr="005B1154">
        <w:rPr>
          <w:rFonts w:asciiTheme="minorHAnsi" w:hAnsiTheme="minorHAnsi" w:cstheme="minorHAnsi"/>
          <w:color w:val="000000"/>
          <w:sz w:val="22"/>
          <w:szCs w:val="22"/>
        </w:rPr>
        <w:t>Pavvo</w:t>
      </w:r>
      <w:proofErr w:type="spellEnd"/>
      <w:r w:rsidR="00067C39" w:rsidRPr="005B1154">
        <w:rPr>
          <w:rFonts w:asciiTheme="minorHAnsi" w:hAnsiTheme="minorHAnsi" w:cstheme="minorHAnsi"/>
          <w:color w:val="000000"/>
          <w:sz w:val="22"/>
          <w:szCs w:val="22"/>
        </w:rPr>
        <w:t xml:space="preserve"> </w:t>
      </w:r>
      <w:proofErr w:type="spellStart"/>
      <w:r w:rsidR="00067C39" w:rsidRPr="005B1154">
        <w:rPr>
          <w:rFonts w:asciiTheme="minorHAnsi" w:hAnsiTheme="minorHAnsi" w:cstheme="minorHAnsi"/>
          <w:color w:val="000000"/>
          <w:sz w:val="22"/>
          <w:szCs w:val="22"/>
        </w:rPr>
        <w:t>Jarvi</w:t>
      </w:r>
      <w:proofErr w:type="spellEnd"/>
      <w:r w:rsidR="00067C39" w:rsidRPr="005B1154">
        <w:rPr>
          <w:rFonts w:asciiTheme="minorHAnsi" w:hAnsiTheme="minorHAnsi" w:cstheme="minorHAnsi"/>
          <w:color w:val="000000"/>
          <w:sz w:val="22"/>
          <w:szCs w:val="22"/>
        </w:rPr>
        <w:t xml:space="preserve">, Ivan Fisher, Frans </w:t>
      </w:r>
      <w:proofErr w:type="spellStart"/>
      <w:r w:rsidR="00067C39" w:rsidRPr="005B1154">
        <w:rPr>
          <w:rFonts w:asciiTheme="minorHAnsi" w:hAnsiTheme="minorHAnsi" w:cstheme="minorHAnsi"/>
          <w:color w:val="000000"/>
          <w:sz w:val="22"/>
          <w:szCs w:val="22"/>
        </w:rPr>
        <w:t>Brüggen</w:t>
      </w:r>
      <w:proofErr w:type="spellEnd"/>
      <w:r w:rsidR="00067C39" w:rsidRPr="005B1154">
        <w:rPr>
          <w:rFonts w:asciiTheme="minorHAnsi" w:hAnsiTheme="minorHAnsi" w:cstheme="minorHAnsi"/>
          <w:color w:val="000000"/>
          <w:sz w:val="22"/>
          <w:szCs w:val="22"/>
        </w:rPr>
        <w:t xml:space="preserve">, etc. Il est aussi le partenaire de </w:t>
      </w:r>
      <w:proofErr w:type="spellStart"/>
      <w:r w:rsidR="00067C39" w:rsidRPr="005B1154">
        <w:rPr>
          <w:rFonts w:asciiTheme="minorHAnsi" w:hAnsiTheme="minorHAnsi" w:cstheme="minorHAnsi"/>
          <w:color w:val="000000"/>
          <w:sz w:val="22"/>
          <w:szCs w:val="22"/>
        </w:rPr>
        <w:t>Yo-Yo</w:t>
      </w:r>
      <w:proofErr w:type="spellEnd"/>
      <w:r w:rsidR="00067C39" w:rsidRPr="005B1154">
        <w:rPr>
          <w:rFonts w:asciiTheme="minorHAnsi" w:hAnsiTheme="minorHAnsi" w:cstheme="minorHAnsi"/>
          <w:color w:val="000000"/>
          <w:sz w:val="22"/>
          <w:szCs w:val="22"/>
        </w:rPr>
        <w:t xml:space="preserve"> Ma, </w:t>
      </w:r>
      <w:proofErr w:type="spellStart"/>
      <w:r w:rsidR="00067C39" w:rsidRPr="005B1154">
        <w:rPr>
          <w:rFonts w:asciiTheme="minorHAnsi" w:hAnsiTheme="minorHAnsi" w:cstheme="minorHAnsi"/>
          <w:color w:val="000000"/>
          <w:sz w:val="22"/>
          <w:szCs w:val="22"/>
        </w:rPr>
        <w:t>Mstislav</w:t>
      </w:r>
      <w:proofErr w:type="spellEnd"/>
      <w:r w:rsidR="00067C39" w:rsidRPr="005B1154">
        <w:rPr>
          <w:rFonts w:asciiTheme="minorHAnsi" w:hAnsiTheme="minorHAnsi" w:cstheme="minorHAnsi"/>
          <w:color w:val="000000"/>
          <w:sz w:val="22"/>
          <w:szCs w:val="22"/>
        </w:rPr>
        <w:t xml:space="preserve"> </w:t>
      </w:r>
      <w:proofErr w:type="spellStart"/>
      <w:r w:rsidR="00067C39" w:rsidRPr="005B1154">
        <w:rPr>
          <w:rFonts w:asciiTheme="minorHAnsi" w:hAnsiTheme="minorHAnsi" w:cstheme="minorHAnsi"/>
          <w:color w:val="000000"/>
          <w:sz w:val="22"/>
          <w:szCs w:val="22"/>
        </w:rPr>
        <w:t>Rostropovich</w:t>
      </w:r>
      <w:proofErr w:type="spellEnd"/>
      <w:r w:rsidR="00067C39" w:rsidRPr="005B1154">
        <w:rPr>
          <w:rFonts w:asciiTheme="minorHAnsi" w:hAnsiTheme="minorHAnsi" w:cstheme="minorHAnsi"/>
          <w:color w:val="000000"/>
          <w:sz w:val="22"/>
          <w:szCs w:val="22"/>
        </w:rPr>
        <w:t xml:space="preserve">, </w:t>
      </w:r>
      <w:proofErr w:type="spellStart"/>
      <w:r w:rsidR="00067C39" w:rsidRPr="005B1154">
        <w:rPr>
          <w:rFonts w:asciiTheme="minorHAnsi" w:hAnsiTheme="minorHAnsi" w:cstheme="minorHAnsi"/>
          <w:color w:val="000000"/>
          <w:sz w:val="22"/>
          <w:szCs w:val="22"/>
        </w:rPr>
        <w:t>Pinchas</w:t>
      </w:r>
      <w:proofErr w:type="spellEnd"/>
      <w:r w:rsidR="00067C39" w:rsidRPr="005B1154">
        <w:rPr>
          <w:rFonts w:asciiTheme="minorHAnsi" w:hAnsiTheme="minorHAnsi" w:cstheme="minorHAnsi"/>
          <w:color w:val="000000"/>
          <w:sz w:val="22"/>
          <w:szCs w:val="22"/>
        </w:rPr>
        <w:t xml:space="preserve"> </w:t>
      </w:r>
      <w:proofErr w:type="spellStart"/>
      <w:r w:rsidR="00067C39" w:rsidRPr="005B1154">
        <w:rPr>
          <w:rFonts w:asciiTheme="minorHAnsi" w:hAnsiTheme="minorHAnsi" w:cstheme="minorHAnsi"/>
          <w:color w:val="000000"/>
          <w:sz w:val="22"/>
          <w:szCs w:val="22"/>
        </w:rPr>
        <w:t>Zukerman</w:t>
      </w:r>
      <w:proofErr w:type="spellEnd"/>
      <w:r w:rsidR="00067C39" w:rsidRPr="005B1154">
        <w:rPr>
          <w:rFonts w:asciiTheme="minorHAnsi" w:hAnsiTheme="minorHAnsi" w:cstheme="minorHAnsi"/>
          <w:color w:val="000000"/>
          <w:sz w:val="22"/>
          <w:szCs w:val="22"/>
        </w:rPr>
        <w:t>.</w:t>
      </w:r>
      <w:r w:rsidR="00B33CAC" w:rsidRPr="005B1154">
        <w:rPr>
          <w:rFonts w:asciiTheme="minorHAnsi" w:hAnsiTheme="minorHAnsi" w:cstheme="minorHAnsi"/>
          <w:color w:val="000000"/>
          <w:sz w:val="22"/>
          <w:szCs w:val="22"/>
        </w:rPr>
        <w:t xml:space="preserve"> </w:t>
      </w:r>
      <w:r w:rsidR="00F56251" w:rsidRPr="00EA4D8C">
        <w:rPr>
          <w:rFonts w:asciiTheme="minorHAnsi" w:hAnsiTheme="minorHAnsi" w:cstheme="minorHAnsi"/>
          <w:color w:val="000000"/>
          <w:sz w:val="22"/>
          <w:szCs w:val="22"/>
        </w:rPr>
        <w:t xml:space="preserve">Il consacre une grande partie de son temps à l’enseignement, au New </w:t>
      </w:r>
      <w:proofErr w:type="spellStart"/>
      <w:r w:rsidR="00F56251" w:rsidRPr="00EA4D8C">
        <w:rPr>
          <w:rFonts w:asciiTheme="minorHAnsi" w:hAnsiTheme="minorHAnsi" w:cstheme="minorHAnsi"/>
          <w:color w:val="000000"/>
          <w:sz w:val="22"/>
          <w:szCs w:val="22"/>
        </w:rPr>
        <w:t>England</w:t>
      </w:r>
      <w:proofErr w:type="spellEnd"/>
      <w:r w:rsidR="00F56251" w:rsidRPr="00EA4D8C">
        <w:rPr>
          <w:rFonts w:asciiTheme="minorHAnsi" w:hAnsiTheme="minorHAnsi" w:cstheme="minorHAnsi"/>
          <w:color w:val="000000"/>
          <w:sz w:val="22"/>
          <w:szCs w:val="22"/>
        </w:rPr>
        <w:t xml:space="preserve"> </w:t>
      </w:r>
      <w:proofErr w:type="spellStart"/>
      <w:r w:rsidR="00F56251" w:rsidRPr="00EA4D8C">
        <w:rPr>
          <w:rFonts w:asciiTheme="minorHAnsi" w:hAnsiTheme="minorHAnsi" w:cstheme="minorHAnsi"/>
          <w:color w:val="000000"/>
          <w:sz w:val="22"/>
          <w:szCs w:val="22"/>
        </w:rPr>
        <w:t>Conservatory</w:t>
      </w:r>
      <w:proofErr w:type="spellEnd"/>
      <w:r w:rsidR="00F56251" w:rsidRPr="00EA4D8C">
        <w:rPr>
          <w:rFonts w:asciiTheme="minorHAnsi" w:hAnsiTheme="minorHAnsi" w:cstheme="minorHAnsi"/>
          <w:color w:val="000000"/>
          <w:sz w:val="22"/>
          <w:szCs w:val="22"/>
        </w:rPr>
        <w:t xml:space="preserve"> de Boston, au Conservatoire Oberlin (Ohio) mais aussi à l’Université de Montréal. Avec ses illustres élèves, dont les plus célèbres sont Bruce Liu, Eric Lu, </w:t>
      </w:r>
      <w:proofErr w:type="spellStart"/>
      <w:r w:rsidR="00F56251" w:rsidRPr="00EA4D8C">
        <w:rPr>
          <w:rFonts w:asciiTheme="minorHAnsi" w:hAnsiTheme="minorHAnsi" w:cstheme="minorHAnsi"/>
          <w:color w:val="000000"/>
          <w:sz w:val="22"/>
          <w:szCs w:val="22"/>
        </w:rPr>
        <w:t>Saehyun</w:t>
      </w:r>
      <w:proofErr w:type="spellEnd"/>
      <w:r w:rsidR="00F56251" w:rsidRPr="00EA4D8C">
        <w:rPr>
          <w:rFonts w:asciiTheme="minorHAnsi" w:hAnsiTheme="minorHAnsi" w:cstheme="minorHAnsi"/>
          <w:color w:val="000000"/>
          <w:sz w:val="22"/>
          <w:szCs w:val="22"/>
        </w:rPr>
        <w:t xml:space="preserve"> Kim et maintenant la jeune Sophia Liu, il se plait à partager l’affiche de copieuses « Cartes blanches » et aborde le répertoire russe et la musique française, dont il est un interprète de référence.</w:t>
      </w:r>
      <w:r w:rsidR="00F56251">
        <w:rPr>
          <w:rFonts w:asciiTheme="minorHAnsi" w:hAnsiTheme="minorHAnsi" w:cstheme="minorHAnsi"/>
          <w:color w:val="000000"/>
          <w:sz w:val="22"/>
          <w:szCs w:val="22"/>
        </w:rPr>
        <w:t xml:space="preserve"> </w:t>
      </w:r>
      <w:r w:rsidR="00F56251">
        <w:rPr>
          <w:rFonts w:asciiTheme="minorHAnsi" w:hAnsiTheme="minorHAnsi" w:cstheme="minorHAnsi"/>
          <w:sz w:val="22"/>
          <w:szCs w:val="22"/>
        </w:rPr>
        <w:t>Il</w:t>
      </w:r>
      <w:r w:rsidR="00F56251" w:rsidRPr="00EA4D8C">
        <w:rPr>
          <w:rFonts w:asciiTheme="minorHAnsi" w:hAnsiTheme="minorHAnsi" w:cstheme="minorHAnsi"/>
          <w:sz w:val="22"/>
          <w:szCs w:val="22"/>
        </w:rPr>
        <w:t xml:space="preserve"> travaille </w:t>
      </w:r>
      <w:r w:rsidR="00F56251">
        <w:rPr>
          <w:rFonts w:asciiTheme="minorHAnsi" w:hAnsiTheme="minorHAnsi" w:cstheme="minorHAnsi"/>
          <w:sz w:val="22"/>
          <w:szCs w:val="22"/>
        </w:rPr>
        <w:t xml:space="preserve">avec eux </w:t>
      </w:r>
      <w:r w:rsidR="00F56251" w:rsidRPr="005B1154">
        <w:rPr>
          <w:rFonts w:asciiTheme="minorHAnsi" w:hAnsiTheme="minorHAnsi" w:cstheme="minorHAnsi"/>
          <w:sz w:val="22"/>
          <w:szCs w:val="22"/>
        </w:rPr>
        <w:t>sur une meilleure compréhension de l’âme et de la culture européenne, de ses références, mais aussi du sens et des émotions derrière chaque phrase musicale. En près d’un siècle d’existence du Concours Chopin, il est le seul lauréat à avoir guidé deux disciples (Bruce Liu, en 2021, et Eric Lu, en 2025) vers la victoire. Il ne faut cependant pas imaginer l’enseignement du Maître comme une machine de guerre « </w:t>
      </w:r>
      <w:proofErr w:type="spellStart"/>
      <w:r w:rsidR="00F56251" w:rsidRPr="005B1154">
        <w:rPr>
          <w:rFonts w:asciiTheme="minorHAnsi" w:hAnsiTheme="minorHAnsi" w:cstheme="minorHAnsi"/>
          <w:sz w:val="22"/>
          <w:szCs w:val="22"/>
        </w:rPr>
        <w:t>chopiniste</w:t>
      </w:r>
      <w:proofErr w:type="spellEnd"/>
      <w:r w:rsidR="00F56251" w:rsidRPr="005B1154">
        <w:rPr>
          <w:rFonts w:asciiTheme="minorHAnsi" w:hAnsiTheme="minorHAnsi" w:cstheme="minorHAnsi"/>
          <w:sz w:val="22"/>
          <w:szCs w:val="22"/>
        </w:rPr>
        <w:t xml:space="preserve"> ». D’ailleurs, avec Bruce Liu, il n’a abordé Chopin qu’à la toute fin de ses études, consacrant le reste du temps au répertoire russe et à la musique française, dont </w:t>
      </w:r>
      <w:r w:rsidR="00F56251">
        <w:rPr>
          <w:rFonts w:asciiTheme="minorHAnsi" w:hAnsiTheme="minorHAnsi" w:cstheme="minorHAnsi"/>
          <w:sz w:val="22"/>
          <w:szCs w:val="22"/>
        </w:rPr>
        <w:t xml:space="preserve">il </w:t>
      </w:r>
      <w:r w:rsidR="00F56251" w:rsidRPr="005B1154">
        <w:rPr>
          <w:rFonts w:asciiTheme="minorHAnsi" w:hAnsiTheme="minorHAnsi" w:cstheme="minorHAnsi"/>
          <w:sz w:val="22"/>
          <w:szCs w:val="22"/>
        </w:rPr>
        <w:t>est un interprète de référence.</w:t>
      </w:r>
      <w:r w:rsidR="00F56251" w:rsidRPr="005B1154">
        <w:rPr>
          <w:rFonts w:asciiTheme="minorHAnsi" w:hAnsiTheme="minorHAnsi" w:cstheme="minorHAnsi"/>
          <w:color w:val="000000"/>
          <w:sz w:val="22"/>
          <w:szCs w:val="22"/>
        </w:rPr>
        <w:t xml:space="preserve"> Difficile de ne citer que quelques enregistrements de </w:t>
      </w:r>
      <w:r w:rsidR="00F56251">
        <w:rPr>
          <w:rFonts w:asciiTheme="minorHAnsi" w:hAnsiTheme="minorHAnsi" w:cstheme="minorHAnsi"/>
          <w:color w:val="000000"/>
          <w:sz w:val="22"/>
          <w:szCs w:val="22"/>
        </w:rPr>
        <w:t>l</w:t>
      </w:r>
      <w:r w:rsidR="00F56251" w:rsidRPr="005B1154">
        <w:rPr>
          <w:rFonts w:asciiTheme="minorHAnsi" w:hAnsiTheme="minorHAnsi" w:cstheme="minorHAnsi"/>
          <w:color w:val="000000"/>
          <w:sz w:val="22"/>
          <w:szCs w:val="22"/>
        </w:rPr>
        <w:t>a vaste discographie</w:t>
      </w:r>
      <w:r w:rsidR="00F56251" w:rsidRPr="007077FA">
        <w:rPr>
          <w:rFonts w:asciiTheme="minorHAnsi" w:hAnsiTheme="minorHAnsi" w:cstheme="minorHAnsi"/>
          <w:sz w:val="22"/>
          <w:szCs w:val="22"/>
        </w:rPr>
        <w:t xml:space="preserve"> </w:t>
      </w:r>
      <w:r w:rsidR="00F56251">
        <w:rPr>
          <w:rFonts w:asciiTheme="minorHAnsi" w:hAnsiTheme="minorHAnsi" w:cstheme="minorHAnsi"/>
          <w:sz w:val="22"/>
          <w:szCs w:val="22"/>
        </w:rPr>
        <w:t xml:space="preserve">de </w:t>
      </w:r>
      <w:r w:rsidR="00F56251" w:rsidRPr="00EA4D8C">
        <w:rPr>
          <w:rFonts w:asciiTheme="minorHAnsi" w:hAnsiTheme="minorHAnsi" w:cstheme="minorHAnsi"/>
          <w:sz w:val="22"/>
          <w:szCs w:val="22"/>
        </w:rPr>
        <w:t>Dang Thaï Son</w:t>
      </w:r>
      <w:r w:rsidR="00F56251" w:rsidRPr="005B1154">
        <w:rPr>
          <w:rFonts w:asciiTheme="minorHAnsi" w:hAnsiTheme="minorHAnsi" w:cstheme="minorHAnsi"/>
          <w:color w:val="000000"/>
          <w:sz w:val="22"/>
          <w:szCs w:val="22"/>
        </w:rPr>
        <w:t xml:space="preserve">, à l’image de son répertoire! L’institut Chopin a publié les </w:t>
      </w:r>
      <w:r w:rsidR="00F56251" w:rsidRPr="001D3B23">
        <w:rPr>
          <w:rFonts w:asciiTheme="minorHAnsi" w:hAnsiTheme="minorHAnsi" w:cstheme="minorHAnsi"/>
          <w:i/>
          <w:color w:val="000000"/>
          <w:sz w:val="22"/>
          <w:szCs w:val="22"/>
        </w:rPr>
        <w:t>Deux Concertos</w:t>
      </w:r>
      <w:r w:rsidR="00F56251" w:rsidRPr="005B1154">
        <w:rPr>
          <w:rFonts w:asciiTheme="minorHAnsi" w:hAnsiTheme="minorHAnsi" w:cstheme="minorHAnsi"/>
          <w:color w:val="000000"/>
          <w:sz w:val="22"/>
          <w:szCs w:val="22"/>
        </w:rPr>
        <w:t xml:space="preserve"> </w:t>
      </w:r>
      <w:r w:rsidR="00F56251" w:rsidRPr="005B1154">
        <w:rPr>
          <w:rFonts w:asciiTheme="minorHAnsi" w:hAnsiTheme="minorHAnsi" w:cstheme="minorHAnsi"/>
          <w:sz w:val="22"/>
          <w:szCs w:val="22"/>
        </w:rPr>
        <w:t xml:space="preserve">dirigés par Frans </w:t>
      </w:r>
      <w:proofErr w:type="spellStart"/>
      <w:r w:rsidR="00F56251" w:rsidRPr="005B1154">
        <w:rPr>
          <w:rFonts w:asciiTheme="minorHAnsi" w:hAnsiTheme="minorHAnsi" w:cstheme="minorHAnsi"/>
          <w:sz w:val="22"/>
          <w:szCs w:val="22"/>
        </w:rPr>
        <w:t>Brüggen</w:t>
      </w:r>
      <w:proofErr w:type="spellEnd"/>
      <w:r w:rsidR="00F56251">
        <w:rPr>
          <w:rFonts w:asciiTheme="minorHAnsi" w:hAnsiTheme="minorHAnsi" w:cstheme="minorHAnsi"/>
          <w:sz w:val="22"/>
          <w:szCs w:val="22"/>
        </w:rPr>
        <w:t xml:space="preserve"> et </w:t>
      </w:r>
      <w:r w:rsidR="00F56251" w:rsidRPr="005B1154">
        <w:rPr>
          <w:rFonts w:asciiTheme="minorHAnsi" w:hAnsiTheme="minorHAnsi" w:cstheme="minorHAnsi"/>
          <w:sz w:val="22"/>
          <w:szCs w:val="22"/>
        </w:rPr>
        <w:t xml:space="preserve">un choix de </w:t>
      </w:r>
      <w:r w:rsidR="00F56251" w:rsidRPr="005B1154">
        <w:rPr>
          <w:rFonts w:asciiTheme="minorHAnsi" w:hAnsiTheme="minorHAnsi" w:cstheme="minorHAnsi"/>
          <w:i/>
          <w:sz w:val="22"/>
          <w:szCs w:val="22"/>
        </w:rPr>
        <w:t>Nocturnes</w:t>
      </w:r>
      <w:r w:rsidR="00F56251">
        <w:rPr>
          <w:rFonts w:asciiTheme="minorHAnsi" w:hAnsiTheme="minorHAnsi" w:cstheme="minorHAnsi"/>
          <w:i/>
          <w:sz w:val="22"/>
          <w:szCs w:val="22"/>
        </w:rPr>
        <w:t> </w:t>
      </w:r>
      <w:r w:rsidR="00F56251">
        <w:rPr>
          <w:rFonts w:asciiTheme="minorHAnsi" w:hAnsiTheme="minorHAnsi" w:cstheme="minorHAnsi"/>
          <w:sz w:val="22"/>
          <w:szCs w:val="22"/>
        </w:rPr>
        <w:t>;</w:t>
      </w:r>
      <w:r w:rsidR="00F56251" w:rsidRPr="005B1154">
        <w:rPr>
          <w:rFonts w:asciiTheme="minorHAnsi" w:hAnsiTheme="minorHAnsi" w:cstheme="minorHAnsi"/>
          <w:sz w:val="22"/>
          <w:szCs w:val="22"/>
        </w:rPr>
        <w:t xml:space="preserve"> le </w:t>
      </w:r>
      <w:r w:rsidR="00F56251" w:rsidRPr="00CC3F44">
        <w:rPr>
          <w:rFonts w:asciiTheme="minorHAnsi" w:hAnsiTheme="minorHAnsi" w:cstheme="minorHAnsi"/>
          <w:i/>
          <w:sz w:val="22"/>
          <w:szCs w:val="22"/>
        </w:rPr>
        <w:t>Concerto op. 17</w:t>
      </w:r>
      <w:r w:rsidR="00F56251" w:rsidRPr="005B1154">
        <w:rPr>
          <w:rFonts w:asciiTheme="minorHAnsi" w:hAnsiTheme="minorHAnsi" w:cstheme="minorHAnsi"/>
          <w:sz w:val="22"/>
          <w:szCs w:val="22"/>
        </w:rPr>
        <w:t xml:space="preserve"> &amp; les </w:t>
      </w:r>
      <w:r w:rsidR="00F56251" w:rsidRPr="00CC3F44">
        <w:rPr>
          <w:rFonts w:asciiTheme="minorHAnsi" w:hAnsiTheme="minorHAnsi" w:cstheme="minorHAnsi"/>
          <w:i/>
          <w:sz w:val="22"/>
          <w:szCs w:val="22"/>
        </w:rPr>
        <w:t>Danses polonaises op. 5</w:t>
      </w:r>
      <w:r w:rsidR="00F56251" w:rsidRPr="005B1154">
        <w:rPr>
          <w:rFonts w:asciiTheme="minorHAnsi" w:hAnsiTheme="minorHAnsi" w:cstheme="minorHAnsi"/>
          <w:sz w:val="22"/>
          <w:szCs w:val="22"/>
        </w:rPr>
        <w:t xml:space="preserve"> de Paderewski avec le </w:t>
      </w:r>
      <w:proofErr w:type="spellStart"/>
      <w:r w:rsidR="00F56251" w:rsidRPr="005B1154">
        <w:rPr>
          <w:rFonts w:asciiTheme="minorHAnsi" w:hAnsiTheme="minorHAnsi" w:cstheme="minorHAnsi"/>
          <w:sz w:val="22"/>
          <w:szCs w:val="22"/>
        </w:rPr>
        <w:t>Philharmonia</w:t>
      </w:r>
      <w:proofErr w:type="spellEnd"/>
      <w:r w:rsidR="00F56251" w:rsidRPr="005B1154">
        <w:rPr>
          <w:rFonts w:asciiTheme="minorHAnsi" w:hAnsiTheme="minorHAnsi" w:cstheme="minorHAnsi"/>
          <w:sz w:val="22"/>
          <w:szCs w:val="22"/>
        </w:rPr>
        <w:t xml:space="preserve"> orchestra dirigé par Vladimir </w:t>
      </w:r>
      <w:proofErr w:type="spellStart"/>
      <w:r w:rsidR="00F56251" w:rsidRPr="005B1154">
        <w:rPr>
          <w:rFonts w:asciiTheme="minorHAnsi" w:hAnsiTheme="minorHAnsi" w:cstheme="minorHAnsi"/>
          <w:sz w:val="22"/>
          <w:szCs w:val="22"/>
        </w:rPr>
        <w:t>Ashkenazy</w:t>
      </w:r>
      <w:proofErr w:type="spellEnd"/>
      <w:r w:rsidR="00F56251" w:rsidRPr="005B1154">
        <w:rPr>
          <w:rFonts w:asciiTheme="minorHAnsi" w:hAnsiTheme="minorHAnsi" w:cstheme="minorHAnsi"/>
          <w:sz w:val="22"/>
          <w:szCs w:val="22"/>
        </w:rPr>
        <w:t xml:space="preserve">, etc. Après un album Schubert autour de l’ultime </w:t>
      </w:r>
      <w:r w:rsidR="00F56251" w:rsidRPr="005B1154">
        <w:rPr>
          <w:rFonts w:asciiTheme="minorHAnsi" w:hAnsiTheme="minorHAnsi" w:cstheme="minorHAnsi"/>
          <w:i/>
          <w:sz w:val="22"/>
          <w:szCs w:val="22"/>
        </w:rPr>
        <w:t>Sonate D. 960</w:t>
      </w:r>
      <w:r w:rsidR="00F56251" w:rsidRPr="005B1154">
        <w:rPr>
          <w:rFonts w:asciiTheme="minorHAnsi" w:hAnsiTheme="minorHAnsi" w:cstheme="minorHAnsi"/>
          <w:color w:val="000000"/>
          <w:sz w:val="22"/>
          <w:szCs w:val="22"/>
        </w:rPr>
        <w:t>, il enregistrera prochainement des œuvres de Fauré, Mompou et Scriabine, des compositeurs inspirés par Chopin (Victor</w:t>
      </w:r>
      <w:r w:rsidR="00F56251">
        <w:rPr>
          <w:rFonts w:asciiTheme="minorHAnsi" w:hAnsiTheme="minorHAnsi" w:cstheme="minorHAnsi"/>
          <w:color w:val="000000"/>
          <w:sz w:val="22"/>
          <w:szCs w:val="22"/>
        </w:rPr>
        <w:t xml:space="preserve"> JVC</w:t>
      </w:r>
      <w:r w:rsidR="00F56251" w:rsidRPr="005B1154">
        <w:rPr>
          <w:rFonts w:asciiTheme="minorHAnsi" w:hAnsiTheme="minorHAnsi" w:cstheme="minorHAnsi"/>
          <w:color w:val="000000"/>
          <w:sz w:val="22"/>
          <w:szCs w:val="22"/>
        </w:rPr>
        <w:t>).</w:t>
      </w:r>
    </w:p>
    <w:p w:rsidR="00A87B73" w:rsidRPr="00AC58C9" w:rsidRDefault="00A87B73" w:rsidP="00AC58C9"/>
    <w:sectPr w:rsidR="00A87B73" w:rsidRPr="00AC58C9" w:rsidSect="00C12DA6">
      <w:pgSz w:w="11906" w:h="16838" w:code="9"/>
      <w:pgMar w:top="1440" w:right="1080" w:bottom="1440" w:left="108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FF15A7"/>
    <w:multiLevelType w:val="multilevel"/>
    <w:tmpl w:val="B4C4431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547E2384"/>
    <w:multiLevelType w:val="hybridMultilevel"/>
    <w:tmpl w:val="549673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1"/>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10"/>
  <w:displayHorizontalDrawingGridEvery w:val="2"/>
  <w:characterSpacingControl w:val="doNotCompress"/>
  <w:compat/>
  <w:rsids>
    <w:rsidRoot w:val="00D24D6F"/>
    <w:rsid w:val="00000352"/>
    <w:rsid w:val="00002F66"/>
    <w:rsid w:val="00003368"/>
    <w:rsid w:val="000044BB"/>
    <w:rsid w:val="000154A7"/>
    <w:rsid w:val="000201B2"/>
    <w:rsid w:val="00021AC0"/>
    <w:rsid w:val="00021FE6"/>
    <w:rsid w:val="00022182"/>
    <w:rsid w:val="00023579"/>
    <w:rsid w:val="0002415B"/>
    <w:rsid w:val="000260AD"/>
    <w:rsid w:val="000267D9"/>
    <w:rsid w:val="00026A77"/>
    <w:rsid w:val="00027071"/>
    <w:rsid w:val="00030EDA"/>
    <w:rsid w:val="00031B92"/>
    <w:rsid w:val="00033619"/>
    <w:rsid w:val="000362E8"/>
    <w:rsid w:val="00040330"/>
    <w:rsid w:val="00040C84"/>
    <w:rsid w:val="00041080"/>
    <w:rsid w:val="00043191"/>
    <w:rsid w:val="00043D0A"/>
    <w:rsid w:val="000509BA"/>
    <w:rsid w:val="00050EB4"/>
    <w:rsid w:val="00051C6D"/>
    <w:rsid w:val="00052367"/>
    <w:rsid w:val="0005362B"/>
    <w:rsid w:val="000549DA"/>
    <w:rsid w:val="0005663B"/>
    <w:rsid w:val="0005675E"/>
    <w:rsid w:val="0006100A"/>
    <w:rsid w:val="00061217"/>
    <w:rsid w:val="00064B86"/>
    <w:rsid w:val="00067C39"/>
    <w:rsid w:val="00070B37"/>
    <w:rsid w:val="000802E6"/>
    <w:rsid w:val="00082E75"/>
    <w:rsid w:val="00082F25"/>
    <w:rsid w:val="0008329D"/>
    <w:rsid w:val="000921A8"/>
    <w:rsid w:val="000955B4"/>
    <w:rsid w:val="00096206"/>
    <w:rsid w:val="00097680"/>
    <w:rsid w:val="000A1042"/>
    <w:rsid w:val="000A168E"/>
    <w:rsid w:val="000A2C91"/>
    <w:rsid w:val="000A2EBA"/>
    <w:rsid w:val="000A3D2F"/>
    <w:rsid w:val="000A4BBC"/>
    <w:rsid w:val="000A4E68"/>
    <w:rsid w:val="000A5FDE"/>
    <w:rsid w:val="000A74B5"/>
    <w:rsid w:val="000A752E"/>
    <w:rsid w:val="000B0528"/>
    <w:rsid w:val="000B4554"/>
    <w:rsid w:val="000B7CEA"/>
    <w:rsid w:val="000C40D6"/>
    <w:rsid w:val="000C5291"/>
    <w:rsid w:val="000C57A1"/>
    <w:rsid w:val="000C5A43"/>
    <w:rsid w:val="000C5E83"/>
    <w:rsid w:val="000C6579"/>
    <w:rsid w:val="000D1A9D"/>
    <w:rsid w:val="000D3AEC"/>
    <w:rsid w:val="000D5C55"/>
    <w:rsid w:val="000D6369"/>
    <w:rsid w:val="000E32BE"/>
    <w:rsid w:val="000E39F3"/>
    <w:rsid w:val="000F0CC9"/>
    <w:rsid w:val="000F2AE0"/>
    <w:rsid w:val="000F68F0"/>
    <w:rsid w:val="001010F1"/>
    <w:rsid w:val="00102280"/>
    <w:rsid w:val="00103990"/>
    <w:rsid w:val="00105B76"/>
    <w:rsid w:val="0010667C"/>
    <w:rsid w:val="00106C7C"/>
    <w:rsid w:val="00111767"/>
    <w:rsid w:val="0011601D"/>
    <w:rsid w:val="00121E10"/>
    <w:rsid w:val="0012327E"/>
    <w:rsid w:val="00123304"/>
    <w:rsid w:val="00124939"/>
    <w:rsid w:val="0012680D"/>
    <w:rsid w:val="0012697E"/>
    <w:rsid w:val="00132A9D"/>
    <w:rsid w:val="00140836"/>
    <w:rsid w:val="00142BDA"/>
    <w:rsid w:val="001457AB"/>
    <w:rsid w:val="00152FEC"/>
    <w:rsid w:val="00156F8A"/>
    <w:rsid w:val="001570C0"/>
    <w:rsid w:val="00161BD4"/>
    <w:rsid w:val="00161FA5"/>
    <w:rsid w:val="00163989"/>
    <w:rsid w:val="001641E5"/>
    <w:rsid w:val="00165321"/>
    <w:rsid w:val="00167265"/>
    <w:rsid w:val="00167CAA"/>
    <w:rsid w:val="00171667"/>
    <w:rsid w:val="00172016"/>
    <w:rsid w:val="0017246E"/>
    <w:rsid w:val="00173BE5"/>
    <w:rsid w:val="00176A59"/>
    <w:rsid w:val="0018133B"/>
    <w:rsid w:val="00182AEA"/>
    <w:rsid w:val="001844E1"/>
    <w:rsid w:val="00184863"/>
    <w:rsid w:val="0018716D"/>
    <w:rsid w:val="001872CF"/>
    <w:rsid w:val="00192446"/>
    <w:rsid w:val="001932B7"/>
    <w:rsid w:val="00195793"/>
    <w:rsid w:val="00196F19"/>
    <w:rsid w:val="001976CE"/>
    <w:rsid w:val="001A0640"/>
    <w:rsid w:val="001A2552"/>
    <w:rsid w:val="001A50F5"/>
    <w:rsid w:val="001A6A7B"/>
    <w:rsid w:val="001B198C"/>
    <w:rsid w:val="001B4849"/>
    <w:rsid w:val="001B5399"/>
    <w:rsid w:val="001C0FC4"/>
    <w:rsid w:val="001C293F"/>
    <w:rsid w:val="001C63E4"/>
    <w:rsid w:val="001D063A"/>
    <w:rsid w:val="001D2615"/>
    <w:rsid w:val="001D2C0A"/>
    <w:rsid w:val="001D3B23"/>
    <w:rsid w:val="001D41CC"/>
    <w:rsid w:val="001E3E51"/>
    <w:rsid w:val="001E41B8"/>
    <w:rsid w:val="001E7E5E"/>
    <w:rsid w:val="001F1107"/>
    <w:rsid w:val="001F23B9"/>
    <w:rsid w:val="001F4E15"/>
    <w:rsid w:val="001F6F89"/>
    <w:rsid w:val="00201197"/>
    <w:rsid w:val="00202E71"/>
    <w:rsid w:val="002035D3"/>
    <w:rsid w:val="0021051F"/>
    <w:rsid w:val="0021129A"/>
    <w:rsid w:val="0021346E"/>
    <w:rsid w:val="00215C8D"/>
    <w:rsid w:val="00216181"/>
    <w:rsid w:val="0021779F"/>
    <w:rsid w:val="00217C8D"/>
    <w:rsid w:val="00217E06"/>
    <w:rsid w:val="00221767"/>
    <w:rsid w:val="00221998"/>
    <w:rsid w:val="00221CBE"/>
    <w:rsid w:val="0022297B"/>
    <w:rsid w:val="0022456C"/>
    <w:rsid w:val="0022722C"/>
    <w:rsid w:val="002275F5"/>
    <w:rsid w:val="00237E4C"/>
    <w:rsid w:val="002407C2"/>
    <w:rsid w:val="00242C5C"/>
    <w:rsid w:val="00244746"/>
    <w:rsid w:val="0024490A"/>
    <w:rsid w:val="00244AFD"/>
    <w:rsid w:val="002465EC"/>
    <w:rsid w:val="00246F1A"/>
    <w:rsid w:val="0025055F"/>
    <w:rsid w:val="00251C06"/>
    <w:rsid w:val="00252D27"/>
    <w:rsid w:val="00255B05"/>
    <w:rsid w:val="00257174"/>
    <w:rsid w:val="00257981"/>
    <w:rsid w:val="0026068C"/>
    <w:rsid w:val="00260C03"/>
    <w:rsid w:val="0026163D"/>
    <w:rsid w:val="0026308B"/>
    <w:rsid w:val="00264B95"/>
    <w:rsid w:val="00266D88"/>
    <w:rsid w:val="002703E9"/>
    <w:rsid w:val="00274C96"/>
    <w:rsid w:val="00274F1F"/>
    <w:rsid w:val="002801B9"/>
    <w:rsid w:val="0028282B"/>
    <w:rsid w:val="002849DB"/>
    <w:rsid w:val="0028746E"/>
    <w:rsid w:val="002932D3"/>
    <w:rsid w:val="002936FA"/>
    <w:rsid w:val="00296695"/>
    <w:rsid w:val="00296D35"/>
    <w:rsid w:val="00297401"/>
    <w:rsid w:val="002A329F"/>
    <w:rsid w:val="002A3505"/>
    <w:rsid w:val="002A4CEA"/>
    <w:rsid w:val="002A6C10"/>
    <w:rsid w:val="002B51F7"/>
    <w:rsid w:val="002B6887"/>
    <w:rsid w:val="002C0A67"/>
    <w:rsid w:val="002C135D"/>
    <w:rsid w:val="002C36FA"/>
    <w:rsid w:val="002C4776"/>
    <w:rsid w:val="002C52B1"/>
    <w:rsid w:val="002C7D5F"/>
    <w:rsid w:val="002D0197"/>
    <w:rsid w:val="002D041B"/>
    <w:rsid w:val="002D12F0"/>
    <w:rsid w:val="002D1970"/>
    <w:rsid w:val="002D4EC3"/>
    <w:rsid w:val="002D5251"/>
    <w:rsid w:val="002E1701"/>
    <w:rsid w:val="002E488A"/>
    <w:rsid w:val="002E706F"/>
    <w:rsid w:val="002F0091"/>
    <w:rsid w:val="002F2F08"/>
    <w:rsid w:val="002F4AE0"/>
    <w:rsid w:val="002F557A"/>
    <w:rsid w:val="002F723F"/>
    <w:rsid w:val="00302012"/>
    <w:rsid w:val="003044D8"/>
    <w:rsid w:val="00305B8E"/>
    <w:rsid w:val="00307A80"/>
    <w:rsid w:val="00307D16"/>
    <w:rsid w:val="0031071B"/>
    <w:rsid w:val="00310F7C"/>
    <w:rsid w:val="00311188"/>
    <w:rsid w:val="00311E2B"/>
    <w:rsid w:val="00312A97"/>
    <w:rsid w:val="0031413A"/>
    <w:rsid w:val="003161EB"/>
    <w:rsid w:val="00316EFB"/>
    <w:rsid w:val="003172E5"/>
    <w:rsid w:val="003200B5"/>
    <w:rsid w:val="00321A6D"/>
    <w:rsid w:val="003224CC"/>
    <w:rsid w:val="003238D5"/>
    <w:rsid w:val="00324E4E"/>
    <w:rsid w:val="00325CFE"/>
    <w:rsid w:val="00327472"/>
    <w:rsid w:val="00327BB6"/>
    <w:rsid w:val="00327F04"/>
    <w:rsid w:val="00332A8C"/>
    <w:rsid w:val="00335B79"/>
    <w:rsid w:val="00337413"/>
    <w:rsid w:val="003431AA"/>
    <w:rsid w:val="003432D9"/>
    <w:rsid w:val="0034507E"/>
    <w:rsid w:val="00345423"/>
    <w:rsid w:val="00345D91"/>
    <w:rsid w:val="00346608"/>
    <w:rsid w:val="00356B94"/>
    <w:rsid w:val="00356FDB"/>
    <w:rsid w:val="00360B07"/>
    <w:rsid w:val="0036293A"/>
    <w:rsid w:val="00364734"/>
    <w:rsid w:val="00365AD0"/>
    <w:rsid w:val="003772D2"/>
    <w:rsid w:val="00383C4E"/>
    <w:rsid w:val="00393744"/>
    <w:rsid w:val="00397A41"/>
    <w:rsid w:val="003A0C58"/>
    <w:rsid w:val="003A1301"/>
    <w:rsid w:val="003A338A"/>
    <w:rsid w:val="003A39EB"/>
    <w:rsid w:val="003A5A48"/>
    <w:rsid w:val="003A61BC"/>
    <w:rsid w:val="003A7222"/>
    <w:rsid w:val="003A793A"/>
    <w:rsid w:val="003B0046"/>
    <w:rsid w:val="003B34AF"/>
    <w:rsid w:val="003B3E83"/>
    <w:rsid w:val="003B570B"/>
    <w:rsid w:val="003B65FB"/>
    <w:rsid w:val="003C0998"/>
    <w:rsid w:val="003C156D"/>
    <w:rsid w:val="003C2246"/>
    <w:rsid w:val="003C5299"/>
    <w:rsid w:val="003C6CCD"/>
    <w:rsid w:val="003C7491"/>
    <w:rsid w:val="003D01DB"/>
    <w:rsid w:val="003D04BF"/>
    <w:rsid w:val="003D38BC"/>
    <w:rsid w:val="003D461E"/>
    <w:rsid w:val="003D6D89"/>
    <w:rsid w:val="003D784B"/>
    <w:rsid w:val="003D78AC"/>
    <w:rsid w:val="003E25C9"/>
    <w:rsid w:val="003E3BD8"/>
    <w:rsid w:val="003E4140"/>
    <w:rsid w:val="003E47F8"/>
    <w:rsid w:val="003F1687"/>
    <w:rsid w:val="003F203B"/>
    <w:rsid w:val="003F42F3"/>
    <w:rsid w:val="003F4402"/>
    <w:rsid w:val="0040383E"/>
    <w:rsid w:val="004076F2"/>
    <w:rsid w:val="004079F9"/>
    <w:rsid w:val="00411A78"/>
    <w:rsid w:val="0041289B"/>
    <w:rsid w:val="004158D1"/>
    <w:rsid w:val="00415A84"/>
    <w:rsid w:val="00415DB2"/>
    <w:rsid w:val="00417C14"/>
    <w:rsid w:val="00417EB6"/>
    <w:rsid w:val="00423F04"/>
    <w:rsid w:val="0042437B"/>
    <w:rsid w:val="00430A28"/>
    <w:rsid w:val="00432975"/>
    <w:rsid w:val="00433F10"/>
    <w:rsid w:val="00437898"/>
    <w:rsid w:val="004401E9"/>
    <w:rsid w:val="00440946"/>
    <w:rsid w:val="0044098B"/>
    <w:rsid w:val="00443FE1"/>
    <w:rsid w:val="00447282"/>
    <w:rsid w:val="004537D0"/>
    <w:rsid w:val="004569E8"/>
    <w:rsid w:val="00457FC2"/>
    <w:rsid w:val="00471510"/>
    <w:rsid w:val="00475394"/>
    <w:rsid w:val="00475629"/>
    <w:rsid w:val="004757B1"/>
    <w:rsid w:val="004775B6"/>
    <w:rsid w:val="00480BB1"/>
    <w:rsid w:val="00491D01"/>
    <w:rsid w:val="00493490"/>
    <w:rsid w:val="0049428D"/>
    <w:rsid w:val="00494B7D"/>
    <w:rsid w:val="004960C4"/>
    <w:rsid w:val="004A0AAA"/>
    <w:rsid w:val="004A0C55"/>
    <w:rsid w:val="004A1951"/>
    <w:rsid w:val="004A19BC"/>
    <w:rsid w:val="004A2C16"/>
    <w:rsid w:val="004A518E"/>
    <w:rsid w:val="004A728F"/>
    <w:rsid w:val="004A7904"/>
    <w:rsid w:val="004A7E76"/>
    <w:rsid w:val="004B1FD1"/>
    <w:rsid w:val="004B3B5E"/>
    <w:rsid w:val="004B3F32"/>
    <w:rsid w:val="004B4821"/>
    <w:rsid w:val="004C0332"/>
    <w:rsid w:val="004C0B09"/>
    <w:rsid w:val="004C7684"/>
    <w:rsid w:val="004D1546"/>
    <w:rsid w:val="004D294A"/>
    <w:rsid w:val="004D323F"/>
    <w:rsid w:val="004D3D68"/>
    <w:rsid w:val="004D62F3"/>
    <w:rsid w:val="004D6833"/>
    <w:rsid w:val="004E17BB"/>
    <w:rsid w:val="004E2439"/>
    <w:rsid w:val="004E25AE"/>
    <w:rsid w:val="004E286D"/>
    <w:rsid w:val="004E493A"/>
    <w:rsid w:val="004E651C"/>
    <w:rsid w:val="004F5073"/>
    <w:rsid w:val="004F5E62"/>
    <w:rsid w:val="005004CE"/>
    <w:rsid w:val="00500919"/>
    <w:rsid w:val="00500AEF"/>
    <w:rsid w:val="0050137F"/>
    <w:rsid w:val="0050143C"/>
    <w:rsid w:val="00501A65"/>
    <w:rsid w:val="005029E9"/>
    <w:rsid w:val="00506841"/>
    <w:rsid w:val="00507B0D"/>
    <w:rsid w:val="00507CD8"/>
    <w:rsid w:val="005101C4"/>
    <w:rsid w:val="005103B4"/>
    <w:rsid w:val="00512C85"/>
    <w:rsid w:val="00516FDF"/>
    <w:rsid w:val="00517ABC"/>
    <w:rsid w:val="005210BE"/>
    <w:rsid w:val="0052225E"/>
    <w:rsid w:val="00526B44"/>
    <w:rsid w:val="00533D0E"/>
    <w:rsid w:val="005341B2"/>
    <w:rsid w:val="00536180"/>
    <w:rsid w:val="005372A0"/>
    <w:rsid w:val="00540129"/>
    <w:rsid w:val="005406FD"/>
    <w:rsid w:val="00542B17"/>
    <w:rsid w:val="00543DC6"/>
    <w:rsid w:val="005501F7"/>
    <w:rsid w:val="00550B03"/>
    <w:rsid w:val="00551761"/>
    <w:rsid w:val="00552B66"/>
    <w:rsid w:val="00552C0F"/>
    <w:rsid w:val="00553F34"/>
    <w:rsid w:val="0056067A"/>
    <w:rsid w:val="00561C91"/>
    <w:rsid w:val="00562043"/>
    <w:rsid w:val="00562310"/>
    <w:rsid w:val="005664EA"/>
    <w:rsid w:val="00567040"/>
    <w:rsid w:val="005670BB"/>
    <w:rsid w:val="00567F29"/>
    <w:rsid w:val="00570585"/>
    <w:rsid w:val="00570A1F"/>
    <w:rsid w:val="00570CAA"/>
    <w:rsid w:val="00571664"/>
    <w:rsid w:val="00577A41"/>
    <w:rsid w:val="005805CB"/>
    <w:rsid w:val="00581B47"/>
    <w:rsid w:val="00582DF9"/>
    <w:rsid w:val="0058561C"/>
    <w:rsid w:val="00585725"/>
    <w:rsid w:val="00586539"/>
    <w:rsid w:val="00586A16"/>
    <w:rsid w:val="005927EF"/>
    <w:rsid w:val="005931F2"/>
    <w:rsid w:val="005933C8"/>
    <w:rsid w:val="005953C9"/>
    <w:rsid w:val="00596CC4"/>
    <w:rsid w:val="005A0D87"/>
    <w:rsid w:val="005B1154"/>
    <w:rsid w:val="005B2C8A"/>
    <w:rsid w:val="005B3CDE"/>
    <w:rsid w:val="005C0224"/>
    <w:rsid w:val="005C0DE4"/>
    <w:rsid w:val="005C3EFB"/>
    <w:rsid w:val="005C5EA5"/>
    <w:rsid w:val="005C6770"/>
    <w:rsid w:val="005C6E18"/>
    <w:rsid w:val="005D0578"/>
    <w:rsid w:val="005D1198"/>
    <w:rsid w:val="005D167F"/>
    <w:rsid w:val="005D19D0"/>
    <w:rsid w:val="005D2986"/>
    <w:rsid w:val="005D399D"/>
    <w:rsid w:val="005D3DC9"/>
    <w:rsid w:val="005D7E45"/>
    <w:rsid w:val="005E2DAE"/>
    <w:rsid w:val="005F09D6"/>
    <w:rsid w:val="005F4CF0"/>
    <w:rsid w:val="005F79C5"/>
    <w:rsid w:val="00601FB7"/>
    <w:rsid w:val="00601FCF"/>
    <w:rsid w:val="00603A0D"/>
    <w:rsid w:val="00605414"/>
    <w:rsid w:val="00606047"/>
    <w:rsid w:val="00607A6D"/>
    <w:rsid w:val="0061708D"/>
    <w:rsid w:val="006208C0"/>
    <w:rsid w:val="00621909"/>
    <w:rsid w:val="006222F4"/>
    <w:rsid w:val="00622AC9"/>
    <w:rsid w:val="006242EC"/>
    <w:rsid w:val="0062543C"/>
    <w:rsid w:val="0062721E"/>
    <w:rsid w:val="00627774"/>
    <w:rsid w:val="00635977"/>
    <w:rsid w:val="00636406"/>
    <w:rsid w:val="00636702"/>
    <w:rsid w:val="006372FA"/>
    <w:rsid w:val="00641A67"/>
    <w:rsid w:val="00641D47"/>
    <w:rsid w:val="00642C35"/>
    <w:rsid w:val="00650FF0"/>
    <w:rsid w:val="00652BAE"/>
    <w:rsid w:val="006544B5"/>
    <w:rsid w:val="006545BA"/>
    <w:rsid w:val="00655C43"/>
    <w:rsid w:val="00656F12"/>
    <w:rsid w:val="00660C0F"/>
    <w:rsid w:val="00662B15"/>
    <w:rsid w:val="00662C5C"/>
    <w:rsid w:val="00664255"/>
    <w:rsid w:val="00664330"/>
    <w:rsid w:val="00674174"/>
    <w:rsid w:val="00674574"/>
    <w:rsid w:val="00674C6D"/>
    <w:rsid w:val="006751CB"/>
    <w:rsid w:val="00676846"/>
    <w:rsid w:val="006802F3"/>
    <w:rsid w:val="00680961"/>
    <w:rsid w:val="00681CFE"/>
    <w:rsid w:val="006828AC"/>
    <w:rsid w:val="00683DB6"/>
    <w:rsid w:val="006843BA"/>
    <w:rsid w:val="006874A6"/>
    <w:rsid w:val="00687BD9"/>
    <w:rsid w:val="00691455"/>
    <w:rsid w:val="006A001D"/>
    <w:rsid w:val="006A0CC0"/>
    <w:rsid w:val="006A58AE"/>
    <w:rsid w:val="006A59A8"/>
    <w:rsid w:val="006A6482"/>
    <w:rsid w:val="006A64AB"/>
    <w:rsid w:val="006A653A"/>
    <w:rsid w:val="006A6E78"/>
    <w:rsid w:val="006B02F6"/>
    <w:rsid w:val="006B21EE"/>
    <w:rsid w:val="006B2958"/>
    <w:rsid w:val="006B418D"/>
    <w:rsid w:val="006B589E"/>
    <w:rsid w:val="006B60B0"/>
    <w:rsid w:val="006C0B52"/>
    <w:rsid w:val="006C0E18"/>
    <w:rsid w:val="006C2E59"/>
    <w:rsid w:val="006C300C"/>
    <w:rsid w:val="006C4CB6"/>
    <w:rsid w:val="006C5227"/>
    <w:rsid w:val="006C5D2A"/>
    <w:rsid w:val="006C6088"/>
    <w:rsid w:val="006D211D"/>
    <w:rsid w:val="006D2C73"/>
    <w:rsid w:val="006D680C"/>
    <w:rsid w:val="006D6E13"/>
    <w:rsid w:val="006D6E16"/>
    <w:rsid w:val="006E055B"/>
    <w:rsid w:val="006E2AC0"/>
    <w:rsid w:val="006E6012"/>
    <w:rsid w:val="006E69CE"/>
    <w:rsid w:val="006F32B9"/>
    <w:rsid w:val="006F497E"/>
    <w:rsid w:val="006F5317"/>
    <w:rsid w:val="006F7A52"/>
    <w:rsid w:val="007003B0"/>
    <w:rsid w:val="007019FE"/>
    <w:rsid w:val="00704341"/>
    <w:rsid w:val="00704453"/>
    <w:rsid w:val="007057C4"/>
    <w:rsid w:val="00705938"/>
    <w:rsid w:val="00706F26"/>
    <w:rsid w:val="00707AA7"/>
    <w:rsid w:val="00710D46"/>
    <w:rsid w:val="0071315F"/>
    <w:rsid w:val="00713581"/>
    <w:rsid w:val="007203F6"/>
    <w:rsid w:val="007207E4"/>
    <w:rsid w:val="00721372"/>
    <w:rsid w:val="00721C91"/>
    <w:rsid w:val="00723BF7"/>
    <w:rsid w:val="00723C57"/>
    <w:rsid w:val="00723CC7"/>
    <w:rsid w:val="00725DBE"/>
    <w:rsid w:val="00725E9E"/>
    <w:rsid w:val="007312D6"/>
    <w:rsid w:val="00731656"/>
    <w:rsid w:val="00732EE8"/>
    <w:rsid w:val="00733955"/>
    <w:rsid w:val="00733ABA"/>
    <w:rsid w:val="00735A7A"/>
    <w:rsid w:val="0073672D"/>
    <w:rsid w:val="0074237B"/>
    <w:rsid w:val="0074447D"/>
    <w:rsid w:val="00745913"/>
    <w:rsid w:val="00746925"/>
    <w:rsid w:val="00747A62"/>
    <w:rsid w:val="007501D8"/>
    <w:rsid w:val="00753765"/>
    <w:rsid w:val="0075409B"/>
    <w:rsid w:val="0075765B"/>
    <w:rsid w:val="00760228"/>
    <w:rsid w:val="00760B43"/>
    <w:rsid w:val="00763193"/>
    <w:rsid w:val="0076319B"/>
    <w:rsid w:val="00770B10"/>
    <w:rsid w:val="0077335C"/>
    <w:rsid w:val="00774BF3"/>
    <w:rsid w:val="00774CDF"/>
    <w:rsid w:val="007757E9"/>
    <w:rsid w:val="00780737"/>
    <w:rsid w:val="007845B4"/>
    <w:rsid w:val="00784685"/>
    <w:rsid w:val="00786382"/>
    <w:rsid w:val="00786859"/>
    <w:rsid w:val="007903CB"/>
    <w:rsid w:val="0079581C"/>
    <w:rsid w:val="00795A1F"/>
    <w:rsid w:val="00795A52"/>
    <w:rsid w:val="0079740A"/>
    <w:rsid w:val="00797970"/>
    <w:rsid w:val="007A0D79"/>
    <w:rsid w:val="007A0FAA"/>
    <w:rsid w:val="007A2444"/>
    <w:rsid w:val="007A24B1"/>
    <w:rsid w:val="007A58FA"/>
    <w:rsid w:val="007B1C4F"/>
    <w:rsid w:val="007B211C"/>
    <w:rsid w:val="007B4270"/>
    <w:rsid w:val="007B42B0"/>
    <w:rsid w:val="007C0A13"/>
    <w:rsid w:val="007C1FF0"/>
    <w:rsid w:val="007C2DD9"/>
    <w:rsid w:val="007C78E6"/>
    <w:rsid w:val="007C794A"/>
    <w:rsid w:val="007D1C38"/>
    <w:rsid w:val="007D25B2"/>
    <w:rsid w:val="007D2B35"/>
    <w:rsid w:val="007D4395"/>
    <w:rsid w:val="007D7970"/>
    <w:rsid w:val="007E154F"/>
    <w:rsid w:val="007E2321"/>
    <w:rsid w:val="007E35E7"/>
    <w:rsid w:val="007E4A3B"/>
    <w:rsid w:val="007E5DC5"/>
    <w:rsid w:val="007F1BB7"/>
    <w:rsid w:val="007F3B29"/>
    <w:rsid w:val="007F5AB7"/>
    <w:rsid w:val="008005F2"/>
    <w:rsid w:val="0080586D"/>
    <w:rsid w:val="00807078"/>
    <w:rsid w:val="008078A7"/>
    <w:rsid w:val="00817937"/>
    <w:rsid w:val="0082008B"/>
    <w:rsid w:val="00820104"/>
    <w:rsid w:val="00820180"/>
    <w:rsid w:val="008206B5"/>
    <w:rsid w:val="00820973"/>
    <w:rsid w:val="0082102C"/>
    <w:rsid w:val="0082147E"/>
    <w:rsid w:val="00826F13"/>
    <w:rsid w:val="008306F0"/>
    <w:rsid w:val="00830BED"/>
    <w:rsid w:val="008343A9"/>
    <w:rsid w:val="0083782D"/>
    <w:rsid w:val="008423BF"/>
    <w:rsid w:val="00845922"/>
    <w:rsid w:val="0084743A"/>
    <w:rsid w:val="00847DD5"/>
    <w:rsid w:val="00850BBE"/>
    <w:rsid w:val="00850CDE"/>
    <w:rsid w:val="00850FDD"/>
    <w:rsid w:val="00853072"/>
    <w:rsid w:val="008538DB"/>
    <w:rsid w:val="00853953"/>
    <w:rsid w:val="00853E53"/>
    <w:rsid w:val="00854BAA"/>
    <w:rsid w:val="008553D1"/>
    <w:rsid w:val="0085597D"/>
    <w:rsid w:val="0085642E"/>
    <w:rsid w:val="00860481"/>
    <w:rsid w:val="00863784"/>
    <w:rsid w:val="00864682"/>
    <w:rsid w:val="00873ADA"/>
    <w:rsid w:val="008757BE"/>
    <w:rsid w:val="008764D7"/>
    <w:rsid w:val="00876D8F"/>
    <w:rsid w:val="008803A7"/>
    <w:rsid w:val="00880D08"/>
    <w:rsid w:val="0088232D"/>
    <w:rsid w:val="0088322E"/>
    <w:rsid w:val="008839EF"/>
    <w:rsid w:val="0088595C"/>
    <w:rsid w:val="00885DF5"/>
    <w:rsid w:val="00886652"/>
    <w:rsid w:val="008902C5"/>
    <w:rsid w:val="00891863"/>
    <w:rsid w:val="00892281"/>
    <w:rsid w:val="0089293F"/>
    <w:rsid w:val="00892FED"/>
    <w:rsid w:val="0089669F"/>
    <w:rsid w:val="008A01A7"/>
    <w:rsid w:val="008A19FD"/>
    <w:rsid w:val="008A3726"/>
    <w:rsid w:val="008A3927"/>
    <w:rsid w:val="008A4513"/>
    <w:rsid w:val="008A6A84"/>
    <w:rsid w:val="008B2051"/>
    <w:rsid w:val="008B413B"/>
    <w:rsid w:val="008B5362"/>
    <w:rsid w:val="008B5DEF"/>
    <w:rsid w:val="008B6A5A"/>
    <w:rsid w:val="008C0183"/>
    <w:rsid w:val="008C4D50"/>
    <w:rsid w:val="008C6376"/>
    <w:rsid w:val="008C6B37"/>
    <w:rsid w:val="008C6BD3"/>
    <w:rsid w:val="008C7D35"/>
    <w:rsid w:val="008D0DA4"/>
    <w:rsid w:val="008D220A"/>
    <w:rsid w:val="008D4112"/>
    <w:rsid w:val="008D5E24"/>
    <w:rsid w:val="008E260F"/>
    <w:rsid w:val="008E26FB"/>
    <w:rsid w:val="008E5799"/>
    <w:rsid w:val="008E5DC5"/>
    <w:rsid w:val="008E6C37"/>
    <w:rsid w:val="008F00EF"/>
    <w:rsid w:val="008F0D7E"/>
    <w:rsid w:val="008F1821"/>
    <w:rsid w:val="008F3659"/>
    <w:rsid w:val="008F7C35"/>
    <w:rsid w:val="008F7D2B"/>
    <w:rsid w:val="00900C5B"/>
    <w:rsid w:val="00903851"/>
    <w:rsid w:val="00905094"/>
    <w:rsid w:val="00910071"/>
    <w:rsid w:val="0091357B"/>
    <w:rsid w:val="00913DE6"/>
    <w:rsid w:val="009213F4"/>
    <w:rsid w:val="0092249D"/>
    <w:rsid w:val="00923FB6"/>
    <w:rsid w:val="00927424"/>
    <w:rsid w:val="009275B7"/>
    <w:rsid w:val="009277C8"/>
    <w:rsid w:val="009302FB"/>
    <w:rsid w:val="0093110D"/>
    <w:rsid w:val="0093114F"/>
    <w:rsid w:val="00931C6B"/>
    <w:rsid w:val="009327BD"/>
    <w:rsid w:val="009337B1"/>
    <w:rsid w:val="0093418C"/>
    <w:rsid w:val="00934AAF"/>
    <w:rsid w:val="0093542A"/>
    <w:rsid w:val="00936008"/>
    <w:rsid w:val="00937018"/>
    <w:rsid w:val="0094063A"/>
    <w:rsid w:val="00940CE3"/>
    <w:rsid w:val="00940D26"/>
    <w:rsid w:val="009446F7"/>
    <w:rsid w:val="009451C6"/>
    <w:rsid w:val="009455B9"/>
    <w:rsid w:val="009461D9"/>
    <w:rsid w:val="0094624E"/>
    <w:rsid w:val="0094652B"/>
    <w:rsid w:val="00947487"/>
    <w:rsid w:val="0095206F"/>
    <w:rsid w:val="00952B6A"/>
    <w:rsid w:val="0095409D"/>
    <w:rsid w:val="00960BCC"/>
    <w:rsid w:val="00961C49"/>
    <w:rsid w:val="00962182"/>
    <w:rsid w:val="00962B5D"/>
    <w:rsid w:val="00966379"/>
    <w:rsid w:val="009753BE"/>
    <w:rsid w:val="00977480"/>
    <w:rsid w:val="00977F8D"/>
    <w:rsid w:val="00983F0C"/>
    <w:rsid w:val="00986E20"/>
    <w:rsid w:val="00997967"/>
    <w:rsid w:val="009A0116"/>
    <w:rsid w:val="009A0A0D"/>
    <w:rsid w:val="009A1E07"/>
    <w:rsid w:val="009A51D1"/>
    <w:rsid w:val="009A55AC"/>
    <w:rsid w:val="009A7C9D"/>
    <w:rsid w:val="009A7CE9"/>
    <w:rsid w:val="009B2511"/>
    <w:rsid w:val="009B2F0A"/>
    <w:rsid w:val="009B477D"/>
    <w:rsid w:val="009B5C85"/>
    <w:rsid w:val="009C027D"/>
    <w:rsid w:val="009C48AC"/>
    <w:rsid w:val="009C48B9"/>
    <w:rsid w:val="009C5F5A"/>
    <w:rsid w:val="009C6004"/>
    <w:rsid w:val="009C7048"/>
    <w:rsid w:val="009C755F"/>
    <w:rsid w:val="009C7FC6"/>
    <w:rsid w:val="009D070B"/>
    <w:rsid w:val="009D0CED"/>
    <w:rsid w:val="009D354B"/>
    <w:rsid w:val="009D58B5"/>
    <w:rsid w:val="009E315D"/>
    <w:rsid w:val="009E5981"/>
    <w:rsid w:val="009E65F4"/>
    <w:rsid w:val="009E661E"/>
    <w:rsid w:val="009E6E5D"/>
    <w:rsid w:val="009F0654"/>
    <w:rsid w:val="009F170A"/>
    <w:rsid w:val="009F443D"/>
    <w:rsid w:val="009F5247"/>
    <w:rsid w:val="009F6A96"/>
    <w:rsid w:val="00A011DB"/>
    <w:rsid w:val="00A01DE0"/>
    <w:rsid w:val="00A021D5"/>
    <w:rsid w:val="00A05DA0"/>
    <w:rsid w:val="00A076D5"/>
    <w:rsid w:val="00A10544"/>
    <w:rsid w:val="00A10877"/>
    <w:rsid w:val="00A1221E"/>
    <w:rsid w:val="00A155FF"/>
    <w:rsid w:val="00A1761A"/>
    <w:rsid w:val="00A17F2B"/>
    <w:rsid w:val="00A20084"/>
    <w:rsid w:val="00A20CEE"/>
    <w:rsid w:val="00A22D38"/>
    <w:rsid w:val="00A22FF8"/>
    <w:rsid w:val="00A23490"/>
    <w:rsid w:val="00A25459"/>
    <w:rsid w:val="00A345C1"/>
    <w:rsid w:val="00A36D9F"/>
    <w:rsid w:val="00A3764F"/>
    <w:rsid w:val="00A4013E"/>
    <w:rsid w:val="00A440D0"/>
    <w:rsid w:val="00A45272"/>
    <w:rsid w:val="00A45F78"/>
    <w:rsid w:val="00A46D93"/>
    <w:rsid w:val="00A46FFD"/>
    <w:rsid w:val="00A47CF3"/>
    <w:rsid w:val="00A525B9"/>
    <w:rsid w:val="00A54A65"/>
    <w:rsid w:val="00A54E4B"/>
    <w:rsid w:val="00A55F9C"/>
    <w:rsid w:val="00A57B53"/>
    <w:rsid w:val="00A626FC"/>
    <w:rsid w:val="00A643E3"/>
    <w:rsid w:val="00A7436C"/>
    <w:rsid w:val="00A74BCA"/>
    <w:rsid w:val="00A74D74"/>
    <w:rsid w:val="00A773DA"/>
    <w:rsid w:val="00A800CE"/>
    <w:rsid w:val="00A80442"/>
    <w:rsid w:val="00A834A3"/>
    <w:rsid w:val="00A8770A"/>
    <w:rsid w:val="00A87B73"/>
    <w:rsid w:val="00A909B7"/>
    <w:rsid w:val="00A91409"/>
    <w:rsid w:val="00A9166F"/>
    <w:rsid w:val="00A92F16"/>
    <w:rsid w:val="00A9409D"/>
    <w:rsid w:val="00A96A0C"/>
    <w:rsid w:val="00AA22CA"/>
    <w:rsid w:val="00AA2E4B"/>
    <w:rsid w:val="00AA324A"/>
    <w:rsid w:val="00AA447D"/>
    <w:rsid w:val="00AA56CB"/>
    <w:rsid w:val="00AA7CC4"/>
    <w:rsid w:val="00AB126B"/>
    <w:rsid w:val="00AB3313"/>
    <w:rsid w:val="00AB72EF"/>
    <w:rsid w:val="00AC090E"/>
    <w:rsid w:val="00AC10FF"/>
    <w:rsid w:val="00AC229A"/>
    <w:rsid w:val="00AC4B36"/>
    <w:rsid w:val="00AC58C9"/>
    <w:rsid w:val="00AC5D25"/>
    <w:rsid w:val="00AC685D"/>
    <w:rsid w:val="00AD208C"/>
    <w:rsid w:val="00AD22B8"/>
    <w:rsid w:val="00AD70A2"/>
    <w:rsid w:val="00AE090D"/>
    <w:rsid w:val="00AE1186"/>
    <w:rsid w:val="00AE18D2"/>
    <w:rsid w:val="00AE2D9B"/>
    <w:rsid w:val="00AE3563"/>
    <w:rsid w:val="00AE442A"/>
    <w:rsid w:val="00AE5033"/>
    <w:rsid w:val="00AE525B"/>
    <w:rsid w:val="00AE5490"/>
    <w:rsid w:val="00AE64E8"/>
    <w:rsid w:val="00AF18C4"/>
    <w:rsid w:val="00AF33CA"/>
    <w:rsid w:val="00AF358D"/>
    <w:rsid w:val="00AF524E"/>
    <w:rsid w:val="00AF5540"/>
    <w:rsid w:val="00AF63E0"/>
    <w:rsid w:val="00AF662C"/>
    <w:rsid w:val="00AF6AB6"/>
    <w:rsid w:val="00AF7A51"/>
    <w:rsid w:val="00AF7CC6"/>
    <w:rsid w:val="00B0261C"/>
    <w:rsid w:val="00B062C8"/>
    <w:rsid w:val="00B06488"/>
    <w:rsid w:val="00B0667A"/>
    <w:rsid w:val="00B11819"/>
    <w:rsid w:val="00B12900"/>
    <w:rsid w:val="00B1359F"/>
    <w:rsid w:val="00B13A77"/>
    <w:rsid w:val="00B14D51"/>
    <w:rsid w:val="00B1564E"/>
    <w:rsid w:val="00B2110A"/>
    <w:rsid w:val="00B24300"/>
    <w:rsid w:val="00B26BFA"/>
    <w:rsid w:val="00B27386"/>
    <w:rsid w:val="00B30DF7"/>
    <w:rsid w:val="00B321A9"/>
    <w:rsid w:val="00B325C6"/>
    <w:rsid w:val="00B32B72"/>
    <w:rsid w:val="00B32C70"/>
    <w:rsid w:val="00B338DA"/>
    <w:rsid w:val="00B338E1"/>
    <w:rsid w:val="00B33CAC"/>
    <w:rsid w:val="00B3483E"/>
    <w:rsid w:val="00B34DFA"/>
    <w:rsid w:val="00B3543F"/>
    <w:rsid w:val="00B36778"/>
    <w:rsid w:val="00B41C2A"/>
    <w:rsid w:val="00B4456E"/>
    <w:rsid w:val="00B51598"/>
    <w:rsid w:val="00B52A5B"/>
    <w:rsid w:val="00B534F5"/>
    <w:rsid w:val="00B5388E"/>
    <w:rsid w:val="00B56114"/>
    <w:rsid w:val="00B61651"/>
    <w:rsid w:val="00B63C52"/>
    <w:rsid w:val="00B6625A"/>
    <w:rsid w:val="00B66594"/>
    <w:rsid w:val="00B66A3A"/>
    <w:rsid w:val="00B67361"/>
    <w:rsid w:val="00B70CCC"/>
    <w:rsid w:val="00B72BFB"/>
    <w:rsid w:val="00B74B47"/>
    <w:rsid w:val="00B7517E"/>
    <w:rsid w:val="00B756A3"/>
    <w:rsid w:val="00B77C52"/>
    <w:rsid w:val="00B81816"/>
    <w:rsid w:val="00B81C71"/>
    <w:rsid w:val="00B83341"/>
    <w:rsid w:val="00B97444"/>
    <w:rsid w:val="00BA045A"/>
    <w:rsid w:val="00BA3E29"/>
    <w:rsid w:val="00BA450D"/>
    <w:rsid w:val="00BB0BE0"/>
    <w:rsid w:val="00BB1F8A"/>
    <w:rsid w:val="00BB2672"/>
    <w:rsid w:val="00BC51AF"/>
    <w:rsid w:val="00BD026F"/>
    <w:rsid w:val="00BD3CA1"/>
    <w:rsid w:val="00BD4F8A"/>
    <w:rsid w:val="00BD5C25"/>
    <w:rsid w:val="00BD5E1B"/>
    <w:rsid w:val="00BE0437"/>
    <w:rsid w:val="00BE0CD1"/>
    <w:rsid w:val="00BE1324"/>
    <w:rsid w:val="00BE21FC"/>
    <w:rsid w:val="00BE29E0"/>
    <w:rsid w:val="00BE3247"/>
    <w:rsid w:val="00BE3C5B"/>
    <w:rsid w:val="00BE45F7"/>
    <w:rsid w:val="00BE4E8E"/>
    <w:rsid w:val="00BE7DE9"/>
    <w:rsid w:val="00BF320D"/>
    <w:rsid w:val="00BF4044"/>
    <w:rsid w:val="00BF4989"/>
    <w:rsid w:val="00BF4BA1"/>
    <w:rsid w:val="00BF52CB"/>
    <w:rsid w:val="00BF55EF"/>
    <w:rsid w:val="00BF64B5"/>
    <w:rsid w:val="00C041D8"/>
    <w:rsid w:val="00C12DA6"/>
    <w:rsid w:val="00C13C77"/>
    <w:rsid w:val="00C14D85"/>
    <w:rsid w:val="00C1560B"/>
    <w:rsid w:val="00C20264"/>
    <w:rsid w:val="00C21B89"/>
    <w:rsid w:val="00C24983"/>
    <w:rsid w:val="00C24A81"/>
    <w:rsid w:val="00C24EEF"/>
    <w:rsid w:val="00C25A55"/>
    <w:rsid w:val="00C26614"/>
    <w:rsid w:val="00C322FB"/>
    <w:rsid w:val="00C32CA5"/>
    <w:rsid w:val="00C32DE8"/>
    <w:rsid w:val="00C40075"/>
    <w:rsid w:val="00C4075D"/>
    <w:rsid w:val="00C4081E"/>
    <w:rsid w:val="00C4272A"/>
    <w:rsid w:val="00C44CC5"/>
    <w:rsid w:val="00C458A0"/>
    <w:rsid w:val="00C45A60"/>
    <w:rsid w:val="00C52264"/>
    <w:rsid w:val="00C52876"/>
    <w:rsid w:val="00C52CCD"/>
    <w:rsid w:val="00C5310F"/>
    <w:rsid w:val="00C53EC3"/>
    <w:rsid w:val="00C55D2B"/>
    <w:rsid w:val="00C62F18"/>
    <w:rsid w:val="00C73C5D"/>
    <w:rsid w:val="00C744ED"/>
    <w:rsid w:val="00C8171A"/>
    <w:rsid w:val="00C83951"/>
    <w:rsid w:val="00C83C9A"/>
    <w:rsid w:val="00C844D0"/>
    <w:rsid w:val="00C8452B"/>
    <w:rsid w:val="00C85D48"/>
    <w:rsid w:val="00C90539"/>
    <w:rsid w:val="00C96373"/>
    <w:rsid w:val="00CA056E"/>
    <w:rsid w:val="00CA3BBC"/>
    <w:rsid w:val="00CA7B84"/>
    <w:rsid w:val="00CB2336"/>
    <w:rsid w:val="00CB39F6"/>
    <w:rsid w:val="00CB4F22"/>
    <w:rsid w:val="00CB5281"/>
    <w:rsid w:val="00CB58DD"/>
    <w:rsid w:val="00CB66C9"/>
    <w:rsid w:val="00CC0F7B"/>
    <w:rsid w:val="00CC200B"/>
    <w:rsid w:val="00CC3F44"/>
    <w:rsid w:val="00CC475A"/>
    <w:rsid w:val="00CC5B86"/>
    <w:rsid w:val="00CC658D"/>
    <w:rsid w:val="00CC6711"/>
    <w:rsid w:val="00CC73AD"/>
    <w:rsid w:val="00CD1505"/>
    <w:rsid w:val="00CD2395"/>
    <w:rsid w:val="00CD24D5"/>
    <w:rsid w:val="00CD2527"/>
    <w:rsid w:val="00CD2788"/>
    <w:rsid w:val="00CD587F"/>
    <w:rsid w:val="00CD6548"/>
    <w:rsid w:val="00CD6831"/>
    <w:rsid w:val="00CD7759"/>
    <w:rsid w:val="00CE252C"/>
    <w:rsid w:val="00CE303A"/>
    <w:rsid w:val="00CE3177"/>
    <w:rsid w:val="00CE45EA"/>
    <w:rsid w:val="00CF2272"/>
    <w:rsid w:val="00CF3020"/>
    <w:rsid w:val="00CF3374"/>
    <w:rsid w:val="00CF34EC"/>
    <w:rsid w:val="00CF6CDD"/>
    <w:rsid w:val="00CF7A0A"/>
    <w:rsid w:val="00D0329F"/>
    <w:rsid w:val="00D05685"/>
    <w:rsid w:val="00D05D20"/>
    <w:rsid w:val="00D109C9"/>
    <w:rsid w:val="00D14615"/>
    <w:rsid w:val="00D1564D"/>
    <w:rsid w:val="00D20720"/>
    <w:rsid w:val="00D21F6D"/>
    <w:rsid w:val="00D24D6F"/>
    <w:rsid w:val="00D25C52"/>
    <w:rsid w:val="00D25CD4"/>
    <w:rsid w:val="00D25DFC"/>
    <w:rsid w:val="00D2611A"/>
    <w:rsid w:val="00D264F5"/>
    <w:rsid w:val="00D3138C"/>
    <w:rsid w:val="00D346DB"/>
    <w:rsid w:val="00D34F9B"/>
    <w:rsid w:val="00D3590E"/>
    <w:rsid w:val="00D414BC"/>
    <w:rsid w:val="00D41ABC"/>
    <w:rsid w:val="00D42EBD"/>
    <w:rsid w:val="00D44037"/>
    <w:rsid w:val="00D445CC"/>
    <w:rsid w:val="00D4687C"/>
    <w:rsid w:val="00D473CE"/>
    <w:rsid w:val="00D50788"/>
    <w:rsid w:val="00D52098"/>
    <w:rsid w:val="00D53FAA"/>
    <w:rsid w:val="00D541AF"/>
    <w:rsid w:val="00D54B90"/>
    <w:rsid w:val="00D55C4F"/>
    <w:rsid w:val="00D5693F"/>
    <w:rsid w:val="00D60552"/>
    <w:rsid w:val="00D6311F"/>
    <w:rsid w:val="00D63DC7"/>
    <w:rsid w:val="00D64F71"/>
    <w:rsid w:val="00D72385"/>
    <w:rsid w:val="00D75B8F"/>
    <w:rsid w:val="00D848EC"/>
    <w:rsid w:val="00D869EE"/>
    <w:rsid w:val="00D92E8A"/>
    <w:rsid w:val="00D92F7F"/>
    <w:rsid w:val="00D97341"/>
    <w:rsid w:val="00DA0A2C"/>
    <w:rsid w:val="00DA3AEE"/>
    <w:rsid w:val="00DA40CB"/>
    <w:rsid w:val="00DB0B02"/>
    <w:rsid w:val="00DB244D"/>
    <w:rsid w:val="00DB710D"/>
    <w:rsid w:val="00DC0645"/>
    <w:rsid w:val="00DC12E4"/>
    <w:rsid w:val="00DC2A95"/>
    <w:rsid w:val="00DC5DD3"/>
    <w:rsid w:val="00DC7B9A"/>
    <w:rsid w:val="00DC7C3C"/>
    <w:rsid w:val="00DD01AD"/>
    <w:rsid w:val="00DD39C0"/>
    <w:rsid w:val="00DD54B7"/>
    <w:rsid w:val="00DD583B"/>
    <w:rsid w:val="00DD64C5"/>
    <w:rsid w:val="00DD6D16"/>
    <w:rsid w:val="00DD741D"/>
    <w:rsid w:val="00DE0470"/>
    <w:rsid w:val="00DE0986"/>
    <w:rsid w:val="00DE1C7C"/>
    <w:rsid w:val="00DE50A7"/>
    <w:rsid w:val="00DF05A9"/>
    <w:rsid w:val="00DF05EF"/>
    <w:rsid w:val="00DF13B9"/>
    <w:rsid w:val="00DF150D"/>
    <w:rsid w:val="00DF239E"/>
    <w:rsid w:val="00DF2C1A"/>
    <w:rsid w:val="00DF3F60"/>
    <w:rsid w:val="00DF409F"/>
    <w:rsid w:val="00DF46A0"/>
    <w:rsid w:val="00DF53DA"/>
    <w:rsid w:val="00E02AED"/>
    <w:rsid w:val="00E03BAA"/>
    <w:rsid w:val="00E04556"/>
    <w:rsid w:val="00E049B3"/>
    <w:rsid w:val="00E04F14"/>
    <w:rsid w:val="00E050EC"/>
    <w:rsid w:val="00E06C41"/>
    <w:rsid w:val="00E07B76"/>
    <w:rsid w:val="00E16C69"/>
    <w:rsid w:val="00E20BB2"/>
    <w:rsid w:val="00E23497"/>
    <w:rsid w:val="00E25823"/>
    <w:rsid w:val="00E265FB"/>
    <w:rsid w:val="00E27460"/>
    <w:rsid w:val="00E340EB"/>
    <w:rsid w:val="00E40179"/>
    <w:rsid w:val="00E41FFF"/>
    <w:rsid w:val="00E42AAA"/>
    <w:rsid w:val="00E43CBE"/>
    <w:rsid w:val="00E442B8"/>
    <w:rsid w:val="00E504B8"/>
    <w:rsid w:val="00E51CC2"/>
    <w:rsid w:val="00E52C87"/>
    <w:rsid w:val="00E60FAC"/>
    <w:rsid w:val="00E617DB"/>
    <w:rsid w:val="00E6197C"/>
    <w:rsid w:val="00E62EAA"/>
    <w:rsid w:val="00E63C5B"/>
    <w:rsid w:val="00E700FB"/>
    <w:rsid w:val="00E716A6"/>
    <w:rsid w:val="00E74351"/>
    <w:rsid w:val="00E74445"/>
    <w:rsid w:val="00E752F4"/>
    <w:rsid w:val="00E767C8"/>
    <w:rsid w:val="00E76812"/>
    <w:rsid w:val="00E77097"/>
    <w:rsid w:val="00E80A05"/>
    <w:rsid w:val="00E81081"/>
    <w:rsid w:val="00E810C7"/>
    <w:rsid w:val="00E83C07"/>
    <w:rsid w:val="00E83C0B"/>
    <w:rsid w:val="00E83D88"/>
    <w:rsid w:val="00E85072"/>
    <w:rsid w:val="00E855AA"/>
    <w:rsid w:val="00E8589B"/>
    <w:rsid w:val="00E87B72"/>
    <w:rsid w:val="00E87DAF"/>
    <w:rsid w:val="00E87F9D"/>
    <w:rsid w:val="00E93563"/>
    <w:rsid w:val="00E93FE7"/>
    <w:rsid w:val="00E94CA5"/>
    <w:rsid w:val="00E95246"/>
    <w:rsid w:val="00E95BFC"/>
    <w:rsid w:val="00EA07DA"/>
    <w:rsid w:val="00EA4D8C"/>
    <w:rsid w:val="00EA502C"/>
    <w:rsid w:val="00EB32C6"/>
    <w:rsid w:val="00EB3526"/>
    <w:rsid w:val="00EB67E5"/>
    <w:rsid w:val="00EB6CB6"/>
    <w:rsid w:val="00EC3137"/>
    <w:rsid w:val="00EC4713"/>
    <w:rsid w:val="00EC591C"/>
    <w:rsid w:val="00EC5A33"/>
    <w:rsid w:val="00EC7353"/>
    <w:rsid w:val="00EC7571"/>
    <w:rsid w:val="00ED0C34"/>
    <w:rsid w:val="00ED2359"/>
    <w:rsid w:val="00ED4FBA"/>
    <w:rsid w:val="00ED533A"/>
    <w:rsid w:val="00ED563D"/>
    <w:rsid w:val="00ED715C"/>
    <w:rsid w:val="00EE157F"/>
    <w:rsid w:val="00EE2221"/>
    <w:rsid w:val="00EE6DB4"/>
    <w:rsid w:val="00EE746D"/>
    <w:rsid w:val="00EE76E6"/>
    <w:rsid w:val="00EF290A"/>
    <w:rsid w:val="00EF64C9"/>
    <w:rsid w:val="00EF719D"/>
    <w:rsid w:val="00F00C7C"/>
    <w:rsid w:val="00F010D5"/>
    <w:rsid w:val="00F02A93"/>
    <w:rsid w:val="00F06EA5"/>
    <w:rsid w:val="00F07958"/>
    <w:rsid w:val="00F119B1"/>
    <w:rsid w:val="00F1224A"/>
    <w:rsid w:val="00F12B74"/>
    <w:rsid w:val="00F13A84"/>
    <w:rsid w:val="00F14DFA"/>
    <w:rsid w:val="00F1658D"/>
    <w:rsid w:val="00F16B7B"/>
    <w:rsid w:val="00F1766D"/>
    <w:rsid w:val="00F2054B"/>
    <w:rsid w:val="00F21038"/>
    <w:rsid w:val="00F22AE1"/>
    <w:rsid w:val="00F26072"/>
    <w:rsid w:val="00F26693"/>
    <w:rsid w:val="00F27357"/>
    <w:rsid w:val="00F27674"/>
    <w:rsid w:val="00F33062"/>
    <w:rsid w:val="00F341FC"/>
    <w:rsid w:val="00F34931"/>
    <w:rsid w:val="00F34BC7"/>
    <w:rsid w:val="00F36CBE"/>
    <w:rsid w:val="00F40DF5"/>
    <w:rsid w:val="00F41C17"/>
    <w:rsid w:val="00F420B2"/>
    <w:rsid w:val="00F45B87"/>
    <w:rsid w:val="00F45C80"/>
    <w:rsid w:val="00F47C11"/>
    <w:rsid w:val="00F530FA"/>
    <w:rsid w:val="00F53C56"/>
    <w:rsid w:val="00F55AFE"/>
    <w:rsid w:val="00F56251"/>
    <w:rsid w:val="00F57D06"/>
    <w:rsid w:val="00F614A9"/>
    <w:rsid w:val="00F63577"/>
    <w:rsid w:val="00F64B05"/>
    <w:rsid w:val="00F73CF7"/>
    <w:rsid w:val="00F8083F"/>
    <w:rsid w:val="00F810E5"/>
    <w:rsid w:val="00F81BD0"/>
    <w:rsid w:val="00F81DFB"/>
    <w:rsid w:val="00F825B1"/>
    <w:rsid w:val="00F834C5"/>
    <w:rsid w:val="00F8405B"/>
    <w:rsid w:val="00F847EE"/>
    <w:rsid w:val="00F852F5"/>
    <w:rsid w:val="00F8696F"/>
    <w:rsid w:val="00F87C31"/>
    <w:rsid w:val="00F92728"/>
    <w:rsid w:val="00F938B9"/>
    <w:rsid w:val="00FA0490"/>
    <w:rsid w:val="00FA2865"/>
    <w:rsid w:val="00FA4574"/>
    <w:rsid w:val="00FA551A"/>
    <w:rsid w:val="00FA6977"/>
    <w:rsid w:val="00FB0E09"/>
    <w:rsid w:val="00FB22E0"/>
    <w:rsid w:val="00FB27E7"/>
    <w:rsid w:val="00FB4582"/>
    <w:rsid w:val="00FB4F8B"/>
    <w:rsid w:val="00FB5525"/>
    <w:rsid w:val="00FB554B"/>
    <w:rsid w:val="00FC2532"/>
    <w:rsid w:val="00FC2DBB"/>
    <w:rsid w:val="00FC30AA"/>
    <w:rsid w:val="00FC45A1"/>
    <w:rsid w:val="00FC55D7"/>
    <w:rsid w:val="00FC78A8"/>
    <w:rsid w:val="00FC7947"/>
    <w:rsid w:val="00FD0738"/>
    <w:rsid w:val="00FD3F6F"/>
    <w:rsid w:val="00FD4615"/>
    <w:rsid w:val="00FD6312"/>
    <w:rsid w:val="00FD64F3"/>
    <w:rsid w:val="00FD74A0"/>
    <w:rsid w:val="00FE2FF7"/>
    <w:rsid w:val="00FE3442"/>
    <w:rsid w:val="00FE34A1"/>
    <w:rsid w:val="00FE46E6"/>
    <w:rsid w:val="00FE4FE5"/>
    <w:rsid w:val="00FF32BA"/>
    <w:rsid w:val="00FF4C04"/>
    <w:rsid w:val="00FF5390"/>
    <w:rsid w:val="00FF7642"/>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03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163D"/>
  </w:style>
  <w:style w:type="paragraph" w:styleId="Titre1">
    <w:name w:val="heading 1"/>
    <w:basedOn w:val="Normal"/>
    <w:link w:val="Titre1Car"/>
    <w:uiPriority w:val="9"/>
    <w:qFormat/>
    <w:rsid w:val="00C12DA6"/>
    <w:pPr>
      <w:spacing w:before="100" w:beforeAutospacing="1" w:after="100" w:afterAutospacing="1"/>
      <w:outlineLvl w:val="0"/>
    </w:pPr>
    <w:rPr>
      <w:rFonts w:ascii="Times New Roman" w:eastAsia="Times New Roman" w:hAnsi="Times New Roman" w:cs="Times New Roman"/>
      <w:b/>
      <w:bCs/>
      <w:kern w:val="36"/>
      <w:sz w:val="48"/>
      <w:szCs w:val="48"/>
      <w:lang w:eastAsia="fr-FR"/>
    </w:rPr>
  </w:style>
  <w:style w:type="paragraph" w:styleId="Titre2">
    <w:name w:val="heading 2"/>
    <w:basedOn w:val="Normal"/>
    <w:next w:val="Normal"/>
    <w:link w:val="Titre2Car"/>
    <w:uiPriority w:val="9"/>
    <w:semiHidden/>
    <w:unhideWhenUsed/>
    <w:qFormat/>
    <w:rsid w:val="00C12DA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semiHidden/>
    <w:unhideWhenUsed/>
    <w:qFormat/>
    <w:rsid w:val="00880D08"/>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unhideWhenUsed/>
    <w:qFormat/>
    <w:rsid w:val="00880D08"/>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795A1F"/>
    <w:pPr>
      <w:ind w:left="720"/>
      <w:contextualSpacing/>
    </w:pPr>
  </w:style>
  <w:style w:type="paragraph" w:styleId="Textedebulles">
    <w:name w:val="Balloon Text"/>
    <w:basedOn w:val="Normal"/>
    <w:link w:val="TextedebullesCar"/>
    <w:uiPriority w:val="99"/>
    <w:semiHidden/>
    <w:unhideWhenUsed/>
    <w:rsid w:val="00533D0E"/>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533D0E"/>
    <w:rPr>
      <w:rFonts w:ascii="Tahoma" w:hAnsi="Tahoma" w:cs="Tahoma"/>
      <w:sz w:val="16"/>
      <w:szCs w:val="16"/>
    </w:rPr>
  </w:style>
  <w:style w:type="character" w:customStyle="1" w:styleId="Titre1Car">
    <w:name w:val="Titre 1 Car"/>
    <w:basedOn w:val="Policepardfaut"/>
    <w:link w:val="Titre1"/>
    <w:uiPriority w:val="9"/>
    <w:rsid w:val="00C12DA6"/>
    <w:rPr>
      <w:rFonts w:ascii="Times New Roman" w:eastAsia="Times New Roman" w:hAnsi="Times New Roman" w:cs="Times New Roman"/>
      <w:b/>
      <w:bCs/>
      <w:kern w:val="36"/>
      <w:sz w:val="48"/>
      <w:szCs w:val="48"/>
      <w:lang w:eastAsia="fr-FR"/>
    </w:rPr>
  </w:style>
  <w:style w:type="character" w:styleId="Lienhypertexte">
    <w:name w:val="Hyperlink"/>
    <w:basedOn w:val="Policepardfaut"/>
    <w:uiPriority w:val="99"/>
    <w:unhideWhenUsed/>
    <w:rsid w:val="00C12DA6"/>
    <w:rPr>
      <w:color w:val="0000FF"/>
      <w:u w:val="single"/>
    </w:rPr>
  </w:style>
  <w:style w:type="character" w:customStyle="1" w:styleId="Titre2Car">
    <w:name w:val="Titre 2 Car"/>
    <w:basedOn w:val="Policepardfaut"/>
    <w:link w:val="Titre2"/>
    <w:uiPriority w:val="9"/>
    <w:semiHidden/>
    <w:rsid w:val="00C12DA6"/>
    <w:rPr>
      <w:rFonts w:asciiTheme="majorHAnsi" w:eastAsiaTheme="majorEastAsia" w:hAnsiTheme="majorHAnsi" w:cstheme="majorBidi"/>
      <w:b/>
      <w:bCs/>
      <w:color w:val="4F81BD" w:themeColor="accent1"/>
      <w:sz w:val="26"/>
      <w:szCs w:val="26"/>
    </w:rPr>
  </w:style>
  <w:style w:type="paragraph" w:styleId="Sansinterligne">
    <w:name w:val="No Spacing"/>
    <w:uiPriority w:val="1"/>
    <w:qFormat/>
    <w:rsid w:val="00DA40CB"/>
    <w:pPr>
      <w:spacing w:after="0"/>
    </w:pPr>
  </w:style>
  <w:style w:type="paragraph" w:styleId="Textebrut">
    <w:name w:val="Plain Text"/>
    <w:basedOn w:val="Normal"/>
    <w:link w:val="TextebrutCar"/>
    <w:uiPriority w:val="99"/>
    <w:unhideWhenUsed/>
    <w:rsid w:val="00447282"/>
    <w:pPr>
      <w:spacing w:after="0"/>
    </w:pPr>
    <w:rPr>
      <w:rFonts w:ascii="Consolas" w:hAnsi="Consolas"/>
      <w:sz w:val="21"/>
      <w:szCs w:val="21"/>
    </w:rPr>
  </w:style>
  <w:style w:type="character" w:customStyle="1" w:styleId="TextebrutCar">
    <w:name w:val="Texte brut Car"/>
    <w:basedOn w:val="Policepardfaut"/>
    <w:link w:val="Textebrut"/>
    <w:uiPriority w:val="99"/>
    <w:rsid w:val="00447282"/>
    <w:rPr>
      <w:rFonts w:ascii="Consolas" w:hAnsi="Consolas"/>
      <w:sz w:val="21"/>
      <w:szCs w:val="21"/>
    </w:rPr>
  </w:style>
  <w:style w:type="character" w:customStyle="1" w:styleId="apple-converted-space">
    <w:name w:val="apple-converted-space"/>
    <w:basedOn w:val="Policepardfaut"/>
    <w:rsid w:val="00221CBE"/>
  </w:style>
  <w:style w:type="paragraph" w:styleId="NormalWeb">
    <w:name w:val="Normal (Web)"/>
    <w:basedOn w:val="Normal"/>
    <w:uiPriority w:val="99"/>
    <w:unhideWhenUsed/>
    <w:rsid w:val="00501A65"/>
    <w:pPr>
      <w:spacing w:before="100" w:beforeAutospacing="1" w:after="100" w:afterAutospacing="1"/>
    </w:pPr>
    <w:rPr>
      <w:rFonts w:ascii="Times New Roman" w:eastAsia="Calibri" w:hAnsi="Times New Roman" w:cs="Times New Roman"/>
      <w:sz w:val="24"/>
      <w:szCs w:val="24"/>
      <w:lang w:eastAsia="fr-FR"/>
    </w:rPr>
  </w:style>
  <w:style w:type="character" w:styleId="lev">
    <w:name w:val="Strong"/>
    <w:basedOn w:val="Policepardfaut"/>
    <w:uiPriority w:val="22"/>
    <w:qFormat/>
    <w:rsid w:val="00CB4F22"/>
    <w:rPr>
      <w:b/>
      <w:bCs/>
    </w:rPr>
  </w:style>
  <w:style w:type="character" w:styleId="Accentuation">
    <w:name w:val="Emphasis"/>
    <w:basedOn w:val="Policepardfaut"/>
    <w:uiPriority w:val="20"/>
    <w:qFormat/>
    <w:rsid w:val="00CB4F22"/>
    <w:rPr>
      <w:i/>
      <w:iCs/>
    </w:rPr>
  </w:style>
  <w:style w:type="table" w:styleId="Grilledutableau">
    <w:name w:val="Table Grid"/>
    <w:basedOn w:val="TableauNormal"/>
    <w:uiPriority w:val="59"/>
    <w:rsid w:val="00043D0A"/>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re3Car">
    <w:name w:val="Titre 3 Car"/>
    <w:basedOn w:val="Policepardfaut"/>
    <w:link w:val="Titre3"/>
    <w:uiPriority w:val="9"/>
    <w:semiHidden/>
    <w:rsid w:val="00880D08"/>
    <w:rPr>
      <w:rFonts w:asciiTheme="majorHAnsi" w:eastAsiaTheme="majorEastAsia" w:hAnsiTheme="majorHAnsi" w:cstheme="majorBidi"/>
      <w:b/>
      <w:bCs/>
      <w:color w:val="4F81BD" w:themeColor="accent1"/>
    </w:rPr>
  </w:style>
  <w:style w:type="character" w:customStyle="1" w:styleId="Titre4Car">
    <w:name w:val="Titre 4 Car"/>
    <w:basedOn w:val="Policepardfaut"/>
    <w:link w:val="Titre4"/>
    <w:uiPriority w:val="9"/>
    <w:rsid w:val="00880D08"/>
    <w:rPr>
      <w:rFonts w:asciiTheme="majorHAnsi" w:eastAsiaTheme="majorEastAsia" w:hAnsiTheme="majorHAnsi" w:cstheme="majorBidi"/>
      <w:b/>
      <w:bCs/>
      <w:i/>
      <w:iCs/>
      <w:color w:val="4F81BD" w:themeColor="accent1"/>
    </w:rPr>
  </w:style>
  <w:style w:type="paragraph" w:customStyle="1" w:styleId="has-medium-font-size">
    <w:name w:val="has-medium-font-size"/>
    <w:basedOn w:val="Normal"/>
    <w:rsid w:val="00880D08"/>
    <w:pPr>
      <w:spacing w:before="100" w:beforeAutospacing="1" w:after="100" w:afterAutospacing="1"/>
    </w:pPr>
    <w:rPr>
      <w:rFonts w:ascii="Times New Roman" w:eastAsia="Times New Roman" w:hAnsi="Times New Roman" w:cs="Times New Roman"/>
      <w:sz w:val="24"/>
      <w:szCs w:val="24"/>
      <w:lang w:eastAsia="fr-FR"/>
    </w:rPr>
  </w:style>
  <w:style w:type="paragraph" w:customStyle="1" w:styleId="wp-block-paragraph">
    <w:name w:val="wp-block-paragraph"/>
    <w:basedOn w:val="Normal"/>
    <w:rsid w:val="00067C39"/>
    <w:pPr>
      <w:spacing w:before="100" w:beforeAutospacing="1" w:after="100" w:afterAutospacing="1"/>
    </w:pPr>
    <w:rPr>
      <w:rFonts w:ascii="Times New Roman" w:eastAsia="Times New Roman" w:hAnsi="Times New Roman" w:cs="Times New Roman"/>
      <w:sz w:val="24"/>
      <w:szCs w:val="24"/>
      <w:lang w:eastAsia="fr-FR"/>
    </w:rPr>
  </w:style>
</w:styles>
</file>

<file path=word/webSettings.xml><?xml version="1.0" encoding="utf-8"?>
<w:webSettings xmlns:r="http://schemas.openxmlformats.org/officeDocument/2006/relationships" xmlns:w="http://schemas.openxmlformats.org/wordprocessingml/2006/main">
  <w:divs>
    <w:div w:id="131674453">
      <w:bodyDiv w:val="1"/>
      <w:marLeft w:val="0"/>
      <w:marRight w:val="0"/>
      <w:marTop w:val="0"/>
      <w:marBottom w:val="0"/>
      <w:divBdr>
        <w:top w:val="none" w:sz="0" w:space="0" w:color="auto"/>
        <w:left w:val="none" w:sz="0" w:space="0" w:color="auto"/>
        <w:bottom w:val="none" w:sz="0" w:space="0" w:color="auto"/>
        <w:right w:val="none" w:sz="0" w:space="0" w:color="auto"/>
      </w:divBdr>
    </w:div>
    <w:div w:id="295986193">
      <w:bodyDiv w:val="1"/>
      <w:marLeft w:val="0"/>
      <w:marRight w:val="0"/>
      <w:marTop w:val="0"/>
      <w:marBottom w:val="0"/>
      <w:divBdr>
        <w:top w:val="none" w:sz="0" w:space="0" w:color="auto"/>
        <w:left w:val="none" w:sz="0" w:space="0" w:color="auto"/>
        <w:bottom w:val="none" w:sz="0" w:space="0" w:color="auto"/>
        <w:right w:val="none" w:sz="0" w:space="0" w:color="auto"/>
      </w:divBdr>
    </w:div>
    <w:div w:id="329138761">
      <w:bodyDiv w:val="1"/>
      <w:marLeft w:val="0"/>
      <w:marRight w:val="0"/>
      <w:marTop w:val="0"/>
      <w:marBottom w:val="0"/>
      <w:divBdr>
        <w:top w:val="none" w:sz="0" w:space="0" w:color="auto"/>
        <w:left w:val="none" w:sz="0" w:space="0" w:color="auto"/>
        <w:bottom w:val="none" w:sz="0" w:space="0" w:color="auto"/>
        <w:right w:val="none" w:sz="0" w:space="0" w:color="auto"/>
      </w:divBdr>
      <w:divsChild>
        <w:div w:id="524562486">
          <w:marLeft w:val="0"/>
          <w:marRight w:val="0"/>
          <w:marTop w:val="150"/>
          <w:marBottom w:val="0"/>
          <w:divBdr>
            <w:top w:val="none" w:sz="0" w:space="0" w:color="auto"/>
            <w:left w:val="none" w:sz="0" w:space="0" w:color="auto"/>
            <w:bottom w:val="none" w:sz="0" w:space="0" w:color="auto"/>
            <w:right w:val="none" w:sz="0" w:space="0" w:color="auto"/>
          </w:divBdr>
        </w:div>
        <w:div w:id="294483714">
          <w:marLeft w:val="0"/>
          <w:marRight w:val="0"/>
          <w:marTop w:val="0"/>
          <w:marBottom w:val="0"/>
          <w:divBdr>
            <w:top w:val="none" w:sz="0" w:space="0" w:color="auto"/>
            <w:left w:val="none" w:sz="0" w:space="0" w:color="auto"/>
            <w:bottom w:val="none" w:sz="0" w:space="0" w:color="auto"/>
            <w:right w:val="none" w:sz="0" w:space="0" w:color="auto"/>
          </w:divBdr>
        </w:div>
        <w:div w:id="941495694">
          <w:marLeft w:val="0"/>
          <w:marRight w:val="0"/>
          <w:marTop w:val="0"/>
          <w:marBottom w:val="0"/>
          <w:divBdr>
            <w:top w:val="none" w:sz="0" w:space="0" w:color="auto"/>
            <w:left w:val="none" w:sz="0" w:space="0" w:color="auto"/>
            <w:bottom w:val="none" w:sz="0" w:space="0" w:color="auto"/>
            <w:right w:val="none" w:sz="0" w:space="0" w:color="auto"/>
          </w:divBdr>
        </w:div>
        <w:div w:id="2143308389">
          <w:marLeft w:val="0"/>
          <w:marRight w:val="0"/>
          <w:marTop w:val="0"/>
          <w:marBottom w:val="0"/>
          <w:divBdr>
            <w:top w:val="none" w:sz="0" w:space="0" w:color="auto"/>
            <w:left w:val="none" w:sz="0" w:space="0" w:color="auto"/>
            <w:bottom w:val="none" w:sz="0" w:space="0" w:color="auto"/>
            <w:right w:val="none" w:sz="0" w:space="0" w:color="auto"/>
          </w:divBdr>
        </w:div>
        <w:div w:id="485632439">
          <w:marLeft w:val="0"/>
          <w:marRight w:val="0"/>
          <w:marTop w:val="0"/>
          <w:marBottom w:val="0"/>
          <w:divBdr>
            <w:top w:val="none" w:sz="0" w:space="0" w:color="auto"/>
            <w:left w:val="none" w:sz="0" w:space="0" w:color="auto"/>
            <w:bottom w:val="none" w:sz="0" w:space="0" w:color="auto"/>
            <w:right w:val="none" w:sz="0" w:space="0" w:color="auto"/>
          </w:divBdr>
        </w:div>
        <w:div w:id="1686979223">
          <w:marLeft w:val="0"/>
          <w:marRight w:val="0"/>
          <w:marTop w:val="0"/>
          <w:marBottom w:val="0"/>
          <w:divBdr>
            <w:top w:val="none" w:sz="0" w:space="0" w:color="auto"/>
            <w:left w:val="none" w:sz="0" w:space="0" w:color="auto"/>
            <w:bottom w:val="none" w:sz="0" w:space="0" w:color="auto"/>
            <w:right w:val="none" w:sz="0" w:space="0" w:color="auto"/>
          </w:divBdr>
        </w:div>
        <w:div w:id="941379366">
          <w:marLeft w:val="0"/>
          <w:marRight w:val="0"/>
          <w:marTop w:val="0"/>
          <w:marBottom w:val="0"/>
          <w:divBdr>
            <w:top w:val="none" w:sz="0" w:space="0" w:color="auto"/>
            <w:left w:val="none" w:sz="0" w:space="0" w:color="auto"/>
            <w:bottom w:val="none" w:sz="0" w:space="0" w:color="auto"/>
            <w:right w:val="none" w:sz="0" w:space="0" w:color="auto"/>
          </w:divBdr>
        </w:div>
      </w:divsChild>
    </w:div>
    <w:div w:id="396100258">
      <w:bodyDiv w:val="1"/>
      <w:marLeft w:val="0"/>
      <w:marRight w:val="0"/>
      <w:marTop w:val="0"/>
      <w:marBottom w:val="0"/>
      <w:divBdr>
        <w:top w:val="none" w:sz="0" w:space="0" w:color="auto"/>
        <w:left w:val="none" w:sz="0" w:space="0" w:color="auto"/>
        <w:bottom w:val="none" w:sz="0" w:space="0" w:color="auto"/>
        <w:right w:val="none" w:sz="0" w:space="0" w:color="auto"/>
      </w:divBdr>
    </w:div>
    <w:div w:id="401217474">
      <w:bodyDiv w:val="1"/>
      <w:marLeft w:val="0"/>
      <w:marRight w:val="0"/>
      <w:marTop w:val="0"/>
      <w:marBottom w:val="0"/>
      <w:divBdr>
        <w:top w:val="none" w:sz="0" w:space="0" w:color="auto"/>
        <w:left w:val="none" w:sz="0" w:space="0" w:color="auto"/>
        <w:bottom w:val="none" w:sz="0" w:space="0" w:color="auto"/>
        <w:right w:val="none" w:sz="0" w:space="0" w:color="auto"/>
      </w:divBdr>
    </w:div>
    <w:div w:id="517695487">
      <w:bodyDiv w:val="1"/>
      <w:marLeft w:val="0"/>
      <w:marRight w:val="0"/>
      <w:marTop w:val="0"/>
      <w:marBottom w:val="0"/>
      <w:divBdr>
        <w:top w:val="none" w:sz="0" w:space="0" w:color="auto"/>
        <w:left w:val="none" w:sz="0" w:space="0" w:color="auto"/>
        <w:bottom w:val="none" w:sz="0" w:space="0" w:color="auto"/>
        <w:right w:val="none" w:sz="0" w:space="0" w:color="auto"/>
      </w:divBdr>
    </w:div>
    <w:div w:id="530190009">
      <w:bodyDiv w:val="1"/>
      <w:marLeft w:val="0"/>
      <w:marRight w:val="0"/>
      <w:marTop w:val="0"/>
      <w:marBottom w:val="0"/>
      <w:divBdr>
        <w:top w:val="none" w:sz="0" w:space="0" w:color="auto"/>
        <w:left w:val="none" w:sz="0" w:space="0" w:color="auto"/>
        <w:bottom w:val="none" w:sz="0" w:space="0" w:color="auto"/>
        <w:right w:val="none" w:sz="0" w:space="0" w:color="auto"/>
      </w:divBdr>
      <w:divsChild>
        <w:div w:id="720908149">
          <w:marLeft w:val="0"/>
          <w:marRight w:val="0"/>
          <w:marTop w:val="0"/>
          <w:marBottom w:val="0"/>
          <w:divBdr>
            <w:top w:val="none" w:sz="0" w:space="0" w:color="auto"/>
            <w:left w:val="none" w:sz="0" w:space="0" w:color="auto"/>
            <w:bottom w:val="none" w:sz="0" w:space="0" w:color="auto"/>
            <w:right w:val="none" w:sz="0" w:space="0" w:color="auto"/>
          </w:divBdr>
        </w:div>
      </w:divsChild>
    </w:div>
    <w:div w:id="594289414">
      <w:bodyDiv w:val="1"/>
      <w:marLeft w:val="0"/>
      <w:marRight w:val="0"/>
      <w:marTop w:val="0"/>
      <w:marBottom w:val="0"/>
      <w:divBdr>
        <w:top w:val="none" w:sz="0" w:space="0" w:color="auto"/>
        <w:left w:val="none" w:sz="0" w:space="0" w:color="auto"/>
        <w:bottom w:val="none" w:sz="0" w:space="0" w:color="auto"/>
        <w:right w:val="none" w:sz="0" w:space="0" w:color="auto"/>
      </w:divBdr>
    </w:div>
    <w:div w:id="604504661">
      <w:bodyDiv w:val="1"/>
      <w:marLeft w:val="0"/>
      <w:marRight w:val="0"/>
      <w:marTop w:val="0"/>
      <w:marBottom w:val="0"/>
      <w:divBdr>
        <w:top w:val="none" w:sz="0" w:space="0" w:color="auto"/>
        <w:left w:val="none" w:sz="0" w:space="0" w:color="auto"/>
        <w:bottom w:val="none" w:sz="0" w:space="0" w:color="auto"/>
        <w:right w:val="none" w:sz="0" w:space="0" w:color="auto"/>
      </w:divBdr>
    </w:div>
    <w:div w:id="915281280">
      <w:bodyDiv w:val="1"/>
      <w:marLeft w:val="0"/>
      <w:marRight w:val="0"/>
      <w:marTop w:val="0"/>
      <w:marBottom w:val="0"/>
      <w:divBdr>
        <w:top w:val="none" w:sz="0" w:space="0" w:color="auto"/>
        <w:left w:val="none" w:sz="0" w:space="0" w:color="auto"/>
        <w:bottom w:val="none" w:sz="0" w:space="0" w:color="auto"/>
        <w:right w:val="none" w:sz="0" w:space="0" w:color="auto"/>
      </w:divBdr>
    </w:div>
    <w:div w:id="1068965941">
      <w:bodyDiv w:val="1"/>
      <w:marLeft w:val="0"/>
      <w:marRight w:val="0"/>
      <w:marTop w:val="0"/>
      <w:marBottom w:val="0"/>
      <w:divBdr>
        <w:top w:val="none" w:sz="0" w:space="0" w:color="auto"/>
        <w:left w:val="none" w:sz="0" w:space="0" w:color="auto"/>
        <w:bottom w:val="none" w:sz="0" w:space="0" w:color="auto"/>
        <w:right w:val="none" w:sz="0" w:space="0" w:color="auto"/>
      </w:divBdr>
    </w:div>
    <w:div w:id="1072503801">
      <w:bodyDiv w:val="1"/>
      <w:marLeft w:val="0"/>
      <w:marRight w:val="0"/>
      <w:marTop w:val="0"/>
      <w:marBottom w:val="0"/>
      <w:divBdr>
        <w:top w:val="none" w:sz="0" w:space="0" w:color="auto"/>
        <w:left w:val="none" w:sz="0" w:space="0" w:color="auto"/>
        <w:bottom w:val="none" w:sz="0" w:space="0" w:color="auto"/>
        <w:right w:val="none" w:sz="0" w:space="0" w:color="auto"/>
      </w:divBdr>
    </w:div>
    <w:div w:id="1180197214">
      <w:bodyDiv w:val="1"/>
      <w:marLeft w:val="0"/>
      <w:marRight w:val="0"/>
      <w:marTop w:val="0"/>
      <w:marBottom w:val="0"/>
      <w:divBdr>
        <w:top w:val="none" w:sz="0" w:space="0" w:color="auto"/>
        <w:left w:val="none" w:sz="0" w:space="0" w:color="auto"/>
        <w:bottom w:val="none" w:sz="0" w:space="0" w:color="auto"/>
        <w:right w:val="none" w:sz="0" w:space="0" w:color="auto"/>
      </w:divBdr>
    </w:div>
    <w:div w:id="1211455492">
      <w:bodyDiv w:val="1"/>
      <w:marLeft w:val="0"/>
      <w:marRight w:val="0"/>
      <w:marTop w:val="0"/>
      <w:marBottom w:val="0"/>
      <w:divBdr>
        <w:top w:val="none" w:sz="0" w:space="0" w:color="auto"/>
        <w:left w:val="none" w:sz="0" w:space="0" w:color="auto"/>
        <w:bottom w:val="none" w:sz="0" w:space="0" w:color="auto"/>
        <w:right w:val="none" w:sz="0" w:space="0" w:color="auto"/>
      </w:divBdr>
      <w:divsChild>
        <w:div w:id="1828788981">
          <w:marLeft w:val="0"/>
          <w:marRight w:val="0"/>
          <w:marTop w:val="75"/>
          <w:marBottom w:val="0"/>
          <w:divBdr>
            <w:top w:val="none" w:sz="0" w:space="0" w:color="auto"/>
            <w:left w:val="none" w:sz="0" w:space="0" w:color="auto"/>
            <w:bottom w:val="none" w:sz="0" w:space="0" w:color="auto"/>
            <w:right w:val="none" w:sz="0" w:space="0" w:color="auto"/>
          </w:divBdr>
        </w:div>
      </w:divsChild>
    </w:div>
    <w:div w:id="1213493221">
      <w:bodyDiv w:val="1"/>
      <w:marLeft w:val="0"/>
      <w:marRight w:val="0"/>
      <w:marTop w:val="0"/>
      <w:marBottom w:val="0"/>
      <w:divBdr>
        <w:top w:val="none" w:sz="0" w:space="0" w:color="auto"/>
        <w:left w:val="none" w:sz="0" w:space="0" w:color="auto"/>
        <w:bottom w:val="none" w:sz="0" w:space="0" w:color="auto"/>
        <w:right w:val="none" w:sz="0" w:space="0" w:color="auto"/>
      </w:divBdr>
    </w:div>
    <w:div w:id="1243415158">
      <w:bodyDiv w:val="1"/>
      <w:marLeft w:val="0"/>
      <w:marRight w:val="0"/>
      <w:marTop w:val="0"/>
      <w:marBottom w:val="0"/>
      <w:divBdr>
        <w:top w:val="none" w:sz="0" w:space="0" w:color="auto"/>
        <w:left w:val="none" w:sz="0" w:space="0" w:color="auto"/>
        <w:bottom w:val="none" w:sz="0" w:space="0" w:color="auto"/>
        <w:right w:val="none" w:sz="0" w:space="0" w:color="auto"/>
      </w:divBdr>
    </w:div>
    <w:div w:id="1271232504">
      <w:bodyDiv w:val="1"/>
      <w:marLeft w:val="0"/>
      <w:marRight w:val="0"/>
      <w:marTop w:val="0"/>
      <w:marBottom w:val="0"/>
      <w:divBdr>
        <w:top w:val="none" w:sz="0" w:space="0" w:color="auto"/>
        <w:left w:val="none" w:sz="0" w:space="0" w:color="auto"/>
        <w:bottom w:val="none" w:sz="0" w:space="0" w:color="auto"/>
        <w:right w:val="none" w:sz="0" w:space="0" w:color="auto"/>
      </w:divBdr>
    </w:div>
    <w:div w:id="1386683479">
      <w:bodyDiv w:val="1"/>
      <w:marLeft w:val="0"/>
      <w:marRight w:val="0"/>
      <w:marTop w:val="0"/>
      <w:marBottom w:val="0"/>
      <w:divBdr>
        <w:top w:val="none" w:sz="0" w:space="0" w:color="auto"/>
        <w:left w:val="none" w:sz="0" w:space="0" w:color="auto"/>
        <w:bottom w:val="none" w:sz="0" w:space="0" w:color="auto"/>
        <w:right w:val="none" w:sz="0" w:space="0" w:color="auto"/>
      </w:divBdr>
    </w:div>
    <w:div w:id="1525942590">
      <w:bodyDiv w:val="1"/>
      <w:marLeft w:val="0"/>
      <w:marRight w:val="0"/>
      <w:marTop w:val="0"/>
      <w:marBottom w:val="0"/>
      <w:divBdr>
        <w:top w:val="none" w:sz="0" w:space="0" w:color="auto"/>
        <w:left w:val="none" w:sz="0" w:space="0" w:color="auto"/>
        <w:bottom w:val="none" w:sz="0" w:space="0" w:color="auto"/>
        <w:right w:val="none" w:sz="0" w:space="0" w:color="auto"/>
      </w:divBdr>
    </w:div>
    <w:div w:id="1562669762">
      <w:bodyDiv w:val="1"/>
      <w:marLeft w:val="0"/>
      <w:marRight w:val="0"/>
      <w:marTop w:val="0"/>
      <w:marBottom w:val="0"/>
      <w:divBdr>
        <w:top w:val="none" w:sz="0" w:space="0" w:color="auto"/>
        <w:left w:val="none" w:sz="0" w:space="0" w:color="auto"/>
        <w:bottom w:val="none" w:sz="0" w:space="0" w:color="auto"/>
        <w:right w:val="none" w:sz="0" w:space="0" w:color="auto"/>
      </w:divBdr>
    </w:div>
    <w:div w:id="1610307693">
      <w:bodyDiv w:val="1"/>
      <w:marLeft w:val="0"/>
      <w:marRight w:val="0"/>
      <w:marTop w:val="0"/>
      <w:marBottom w:val="0"/>
      <w:divBdr>
        <w:top w:val="none" w:sz="0" w:space="0" w:color="auto"/>
        <w:left w:val="none" w:sz="0" w:space="0" w:color="auto"/>
        <w:bottom w:val="none" w:sz="0" w:space="0" w:color="auto"/>
        <w:right w:val="none" w:sz="0" w:space="0" w:color="auto"/>
      </w:divBdr>
    </w:div>
    <w:div w:id="1703824095">
      <w:bodyDiv w:val="1"/>
      <w:marLeft w:val="0"/>
      <w:marRight w:val="0"/>
      <w:marTop w:val="0"/>
      <w:marBottom w:val="0"/>
      <w:divBdr>
        <w:top w:val="none" w:sz="0" w:space="0" w:color="auto"/>
        <w:left w:val="none" w:sz="0" w:space="0" w:color="auto"/>
        <w:bottom w:val="none" w:sz="0" w:space="0" w:color="auto"/>
        <w:right w:val="none" w:sz="0" w:space="0" w:color="auto"/>
      </w:divBdr>
    </w:div>
    <w:div w:id="1728383330">
      <w:bodyDiv w:val="1"/>
      <w:marLeft w:val="0"/>
      <w:marRight w:val="0"/>
      <w:marTop w:val="0"/>
      <w:marBottom w:val="0"/>
      <w:divBdr>
        <w:top w:val="none" w:sz="0" w:space="0" w:color="auto"/>
        <w:left w:val="none" w:sz="0" w:space="0" w:color="auto"/>
        <w:bottom w:val="none" w:sz="0" w:space="0" w:color="auto"/>
        <w:right w:val="none" w:sz="0" w:space="0" w:color="auto"/>
      </w:divBdr>
    </w:div>
    <w:div w:id="1771730218">
      <w:bodyDiv w:val="1"/>
      <w:marLeft w:val="0"/>
      <w:marRight w:val="0"/>
      <w:marTop w:val="0"/>
      <w:marBottom w:val="0"/>
      <w:divBdr>
        <w:top w:val="none" w:sz="0" w:space="0" w:color="auto"/>
        <w:left w:val="none" w:sz="0" w:space="0" w:color="auto"/>
        <w:bottom w:val="none" w:sz="0" w:space="0" w:color="auto"/>
        <w:right w:val="none" w:sz="0" w:space="0" w:color="auto"/>
      </w:divBdr>
    </w:div>
    <w:div w:id="1915702782">
      <w:bodyDiv w:val="1"/>
      <w:marLeft w:val="0"/>
      <w:marRight w:val="0"/>
      <w:marTop w:val="0"/>
      <w:marBottom w:val="0"/>
      <w:divBdr>
        <w:top w:val="none" w:sz="0" w:space="0" w:color="auto"/>
        <w:left w:val="none" w:sz="0" w:space="0" w:color="auto"/>
        <w:bottom w:val="none" w:sz="0" w:space="0" w:color="auto"/>
        <w:right w:val="none" w:sz="0" w:space="0" w:color="auto"/>
      </w:divBdr>
      <w:divsChild>
        <w:div w:id="450976508">
          <w:marLeft w:val="0"/>
          <w:marRight w:val="0"/>
          <w:marTop w:val="0"/>
          <w:marBottom w:val="0"/>
          <w:divBdr>
            <w:top w:val="none" w:sz="0" w:space="0" w:color="auto"/>
            <w:left w:val="none" w:sz="0" w:space="0" w:color="auto"/>
            <w:bottom w:val="none" w:sz="0" w:space="0" w:color="auto"/>
            <w:right w:val="none" w:sz="0" w:space="0" w:color="auto"/>
          </w:divBdr>
        </w:div>
        <w:div w:id="552812067">
          <w:marLeft w:val="0"/>
          <w:marRight w:val="0"/>
          <w:marTop w:val="0"/>
          <w:marBottom w:val="0"/>
          <w:divBdr>
            <w:top w:val="none" w:sz="0" w:space="0" w:color="auto"/>
            <w:left w:val="none" w:sz="0" w:space="0" w:color="auto"/>
            <w:bottom w:val="none" w:sz="0" w:space="0" w:color="auto"/>
            <w:right w:val="none" w:sz="0" w:space="0" w:color="auto"/>
          </w:divBdr>
        </w:div>
      </w:divsChild>
    </w:div>
    <w:div w:id="199544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F090A0-D037-4A1E-885A-87B6D112B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615</Words>
  <Characters>3387</Characters>
  <Application>Microsoft Office Word</Application>
  <DocSecurity>0</DocSecurity>
  <Lines>28</Lines>
  <Paragraphs>7</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3995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Jérôme Chabannes</dc:creator>
  <cp:lastModifiedBy>Jérome</cp:lastModifiedBy>
  <cp:revision>35</cp:revision>
  <cp:lastPrinted>2026-08-24T17:56:00Z</cp:lastPrinted>
  <dcterms:created xsi:type="dcterms:W3CDTF">2024-01-25T14:54:00Z</dcterms:created>
  <dcterms:modified xsi:type="dcterms:W3CDTF">2026-08-24T18:05:00Z</dcterms:modified>
</cp:coreProperties>
</file>